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b w:val="1"/>
          <w:color w:val="000000"/>
          <w:sz w:val="36"/>
          <w:szCs w:val="36"/>
        </w:rPr>
      </w:pPr>
      <w:r w:rsidDel="00000000" w:rsidR="00000000" w:rsidRPr="00000000">
        <w:rPr>
          <w:b w:val="1"/>
          <w:sz w:val="36"/>
          <w:szCs w:val="36"/>
          <w:rtl w:val="0"/>
        </w:rPr>
        <w:t xml:space="preserve">Game </w:t>
      </w:r>
      <w:r w:rsidDel="00000000" w:rsidR="00000000" w:rsidRPr="00000000">
        <w:rPr>
          <w:b w:val="1"/>
          <w:color w:val="000000"/>
          <w:sz w:val="36"/>
          <w:szCs w:val="36"/>
          <w:rtl w:val="0"/>
        </w:rPr>
        <w:t xml:space="preserve">Business Plan Template</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Contents</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heading=h.8juhreno1qzl">
            <w:r w:rsidDel="00000000" w:rsidR="00000000" w:rsidRPr="00000000">
              <w:rPr>
                <w:color w:val="1155cc"/>
                <w:u w:val="single"/>
                <w:rtl w:val="0"/>
              </w:rPr>
              <w:t xml:space="preserve">1. Confidentiality Agreement</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color w:val="1155cc"/>
              <w:u w:val="single"/>
            </w:rPr>
          </w:pPr>
          <w:hyperlink w:anchor="_heading=h.2oyp0f6nciog">
            <w:r w:rsidDel="00000000" w:rsidR="00000000" w:rsidRPr="00000000">
              <w:rPr>
                <w:color w:val="1155cc"/>
                <w:u w:val="single"/>
                <w:rtl w:val="0"/>
              </w:rPr>
              <w:t xml:space="preserve">2. Executive Summary</w:t>
            </w:r>
          </w:hyperlink>
          <w:r w:rsidDel="00000000" w:rsidR="00000000" w:rsidRPr="00000000">
            <w:rPr>
              <w:rtl w:val="0"/>
            </w:rPr>
          </w:r>
        </w:p>
        <w:p w:rsidR="00000000" w:rsidDel="00000000" w:rsidP="00000000" w:rsidRDefault="00000000" w:rsidRPr="00000000" w14:paraId="00000008">
          <w:pPr>
            <w:spacing w:before="200" w:line="240" w:lineRule="auto"/>
            <w:ind w:left="0" w:firstLine="0"/>
            <w:rPr>
              <w:color w:val="1155cc"/>
              <w:u w:val="single"/>
            </w:rPr>
          </w:pPr>
          <w:hyperlink w:anchor="_heading=h.uqac8qdocosq">
            <w:r w:rsidDel="00000000" w:rsidR="00000000" w:rsidRPr="00000000">
              <w:rPr>
                <w:color w:val="1155cc"/>
                <w:u w:val="single"/>
                <w:rtl w:val="0"/>
              </w:rPr>
              <w:t xml:space="preserve">3. Business Focus</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3znysh7">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3.1 - Mission Statement</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2et92p0">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3.2 - Business Details</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tyjcwt">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3.3 - Professional Support</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3dy6vkm">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3.4 - Management team</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4d34og8">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3.5 - Project Phases</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2s8eyo1">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3.6 - Aims &amp; Objectives</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color w:val="1155cc"/>
              <w:u w:val="single"/>
            </w:rPr>
          </w:pPr>
          <w:hyperlink w:anchor="_heading=h.l0vn3nydwe8s">
            <w:r w:rsidDel="00000000" w:rsidR="00000000" w:rsidRPr="00000000">
              <w:rPr>
                <w:color w:val="1155cc"/>
                <w:u w:val="single"/>
                <w:rtl w:val="0"/>
              </w:rPr>
              <w:t xml:space="preserve">4. Market Research</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3rdcrjn">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4.1 - Customer and/or Client Research</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26in1rg">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4.2 - Evidence of Customer Demand</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1155cc"/>
              <w:u w:val="single"/>
            </w:rPr>
          </w:pPr>
          <w:hyperlink w:anchor="_heading=h.9fuitbtui931">
            <w:r w:rsidDel="00000000" w:rsidR="00000000" w:rsidRPr="00000000">
              <w:rPr>
                <w:color w:val="1155cc"/>
                <w:u w:val="single"/>
                <w:rtl w:val="0"/>
              </w:rPr>
              <w:t xml:space="preserve">4.3 - SWOT Analysis</w:t>
            </w:r>
          </w:hyperlink>
          <w:r w:rsidDel="00000000" w:rsidR="00000000" w:rsidRPr="00000000">
            <w:rPr>
              <w:rtl w:val="0"/>
            </w:rPr>
          </w:r>
        </w:p>
        <w:p w:rsidR="00000000" w:rsidDel="00000000" w:rsidP="00000000" w:rsidRDefault="00000000" w:rsidRPr="00000000" w14:paraId="00000013">
          <w:pPr>
            <w:spacing w:before="200" w:line="240" w:lineRule="auto"/>
            <w:ind w:left="0" w:firstLine="0"/>
            <w:rPr>
              <w:color w:val="1155cc"/>
              <w:u w:val="single"/>
            </w:rPr>
          </w:pPr>
          <w:hyperlink w:anchor="_heading=h.d9s295mjejm1">
            <w:r w:rsidDel="00000000" w:rsidR="00000000" w:rsidRPr="00000000">
              <w:rPr>
                <w:color w:val="1155cc"/>
                <w:u w:val="single"/>
                <w:rtl w:val="0"/>
              </w:rPr>
              <w:t xml:space="preserve">5. Marketing Plan</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1ksv4uv">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5.1 - Service or Product</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44sinio">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5.2 - Unique Selling Point</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2jxsxqh">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5.3 - Pricing Policy</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heading=h.d28yfqvpr2ie">
            <w:r w:rsidDel="00000000" w:rsidR="00000000" w:rsidRPr="00000000">
              <w:rPr>
                <w:color w:val="1155cc"/>
                <w:u w:val="single"/>
                <w:rtl w:val="0"/>
              </w:rPr>
              <w:t xml:space="preserve">5.4 - Sales &amp; Marketing Strategy</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color w:val="1155cc"/>
              <w:u w:val="single"/>
            </w:rPr>
          </w:pPr>
          <w:hyperlink w:anchor="_heading=h.3j2qqm3">
            <w:r w:rsidDel="00000000" w:rsidR="00000000" w:rsidRPr="00000000">
              <w:rPr>
                <w:color w:val="1155cc"/>
                <w:u w:val="single"/>
                <w:rtl w:val="0"/>
              </w:rPr>
              <w:t xml:space="preserve">5.4 - Distribution Strategy</w:t>
            </w:r>
          </w:hyperlink>
          <w:r w:rsidDel="00000000" w:rsidR="00000000" w:rsidRPr="00000000">
            <w:rPr>
              <w:rtl w:val="0"/>
            </w:rPr>
          </w:r>
        </w:p>
        <w:p w:rsidR="00000000" w:rsidDel="00000000" w:rsidP="00000000" w:rsidRDefault="00000000" w:rsidRPr="00000000" w14:paraId="00000019">
          <w:pPr>
            <w:spacing w:before="200" w:line="240" w:lineRule="auto"/>
            <w:ind w:left="0" w:firstLine="0"/>
            <w:rPr>
              <w:color w:val="1155cc"/>
              <w:u w:val="single"/>
            </w:rPr>
          </w:pPr>
          <w:hyperlink w:anchor="_heading=h.ueuhpamlgs0w">
            <w:r w:rsidDel="00000000" w:rsidR="00000000" w:rsidRPr="00000000">
              <w:rPr>
                <w:color w:val="1155cc"/>
                <w:u w:val="single"/>
                <w:rtl w:val="0"/>
              </w:rPr>
              <w:t xml:space="preserve">6. Financial Plan</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4i7ojhp">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6.1 - Start Up Costs</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2xcytpi">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6.2 - Sales Forecasts</w:t>
            </w:r>
          </w:hyperlink>
          <w:r w:rsidDel="00000000" w:rsidR="00000000" w:rsidRPr="00000000">
            <w:rPr>
              <w:rtl w:val="0"/>
            </w:rPr>
          </w:r>
        </w:p>
        <w:p w:rsidR="00000000" w:rsidDel="00000000" w:rsidP="00000000" w:rsidRDefault="00000000" w:rsidRPr="00000000" w14:paraId="0000001C">
          <w:pPr>
            <w:spacing w:after="80" w:before="60" w:line="240" w:lineRule="auto"/>
            <w:ind w:left="360" w:firstLine="0"/>
            <w:rPr>
              <w:rFonts w:ascii="Arial" w:cs="Arial" w:eastAsia="Arial" w:hAnsi="Arial"/>
              <w:b w:val="0"/>
              <w:i w:val="0"/>
              <w:smallCaps w:val="0"/>
              <w:strike w:val="0"/>
              <w:color w:val="000099"/>
              <w:sz w:val="22"/>
              <w:szCs w:val="22"/>
              <w:u w:val="single"/>
              <w:shd w:fill="auto" w:val="clear"/>
              <w:vertAlign w:val="baseline"/>
            </w:rPr>
          </w:pPr>
          <w:hyperlink w:anchor="_heading=h.1ci93xb">
            <w:r w:rsidDel="00000000" w:rsidR="00000000" w:rsidRPr="00000000">
              <w:rPr>
                <w:rFonts w:ascii="Arial" w:cs="Arial" w:eastAsia="Arial" w:hAnsi="Arial"/>
                <w:b w:val="0"/>
                <w:i w:val="0"/>
                <w:smallCaps w:val="0"/>
                <w:strike w:val="0"/>
                <w:color w:val="000099"/>
                <w:sz w:val="22"/>
                <w:szCs w:val="22"/>
                <w:u w:val="single"/>
                <w:shd w:fill="auto" w:val="clear"/>
                <w:vertAlign w:val="baseline"/>
                <w:rtl w:val="0"/>
              </w:rPr>
              <w:t xml:space="preserve">6.3 - Cash-flow Forecasts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color w:val="000099"/>
          <w:u w:val="single"/>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color w:val="000099"/>
          <w:u w:val="single"/>
        </w:rPr>
      </w:pPr>
      <w:r w:rsidDel="00000000" w:rsidR="00000000" w:rsidRPr="00000000">
        <w:rPr>
          <w:rtl w:val="0"/>
        </w:rPr>
      </w:r>
    </w:p>
    <w:p w:rsidR="00000000" w:rsidDel="00000000" w:rsidP="00000000" w:rsidRDefault="00000000" w:rsidRPr="00000000" w14:paraId="0000001F">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r>
    </w:p>
    <w:p w:rsidR="00000000" w:rsidDel="00000000" w:rsidP="00000000" w:rsidRDefault="00000000" w:rsidRPr="00000000" w14:paraId="00000020">
      <w:pPr>
        <w:pStyle w:val="Heading2"/>
        <w:keepNext w:val="0"/>
        <w:keepLines w:val="0"/>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keepNext w:val="0"/>
        <w:keepLines w:val="0"/>
        <w:rPr/>
      </w:pPr>
      <w:bookmarkStart w:colFirst="0" w:colLast="0" w:name="_heading=h.8juhreno1qzl" w:id="1"/>
      <w:bookmarkEnd w:id="1"/>
      <w:r w:rsidDel="00000000" w:rsidR="00000000" w:rsidRPr="00000000">
        <w:rPr>
          <w:rtl w:val="0"/>
        </w:rPr>
        <w:t xml:space="preserve">1. Confidentiality Agreement</w:t>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ail" w:cs="Arail" w:eastAsia="Arail" w:hAnsi="Arail"/>
          <w:b w:val="1"/>
          <w:i w:val="1"/>
          <w:smallCaps w:val="0"/>
          <w:strike w:val="0"/>
          <w:color w:val="222222"/>
          <w:sz w:val="22"/>
          <w:szCs w:val="22"/>
          <w:u w:val="none"/>
          <w:vertAlign w:val="baseline"/>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The undersigned reader acknowledges that the information provided by </w:t>
      </w:r>
      <w:r w:rsidDel="00000000" w:rsidR="00000000" w:rsidRPr="00000000">
        <w:rPr>
          <w:rFonts w:ascii="Arail" w:cs="Arail" w:eastAsia="Arail" w:hAnsi="Arail"/>
          <w:b w:val="1"/>
          <w:i w:val="1"/>
          <w:smallCaps w:val="0"/>
          <w:strike w:val="0"/>
          <w:color w:val="222222"/>
          <w:sz w:val="22"/>
          <w:szCs w:val="22"/>
          <w:u w:val="none"/>
          <w:vertAlign w:val="baseline"/>
          <w:rtl w:val="0"/>
        </w:rPr>
        <w:t xml:space="preserve">TaleLabs LTD</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  in this business plan is confidential; therefore, </w:t>
      </w:r>
      <w:r w:rsidDel="00000000" w:rsidR="00000000" w:rsidRPr="00000000">
        <w:rPr>
          <w:rFonts w:ascii="Arail" w:cs="Arail" w:eastAsia="Arail" w:hAnsi="Arail"/>
          <w:color w:val="222222"/>
          <w:rtl w:val="0"/>
        </w:rPr>
        <w:t xml:space="preserve">the reader</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 agrees not to disclose it without the express written permission of </w:t>
      </w:r>
      <w:r w:rsidDel="00000000" w:rsidR="00000000" w:rsidRPr="00000000">
        <w:rPr>
          <w:rFonts w:ascii="Arail" w:cs="Arail" w:eastAsia="Arail" w:hAnsi="Arail"/>
          <w:b w:val="1"/>
          <w:i w:val="1"/>
          <w:smallCaps w:val="0"/>
          <w:strike w:val="0"/>
          <w:color w:val="222222"/>
          <w:sz w:val="22"/>
          <w:szCs w:val="22"/>
          <w:u w:val="none"/>
          <w:vertAlign w:val="baseline"/>
          <w:rtl w:val="0"/>
        </w:rPr>
        <w:t xml:space="preserve">TaleLabs LTD.</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ail" w:cs="Arail" w:eastAsia="Arail" w:hAnsi="Arail"/>
          <w:b w:val="0"/>
          <w:i w:val="0"/>
          <w:smallCaps w:val="0"/>
          <w:strike w:val="0"/>
          <w:color w:val="222222"/>
          <w:sz w:val="22"/>
          <w:szCs w:val="22"/>
          <w:u w:val="none"/>
          <w:vertAlign w:val="baseline"/>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It is acknowledged by the </w:t>
      </w:r>
      <w:r w:rsidDel="00000000" w:rsidR="00000000" w:rsidRPr="00000000">
        <w:rPr>
          <w:rFonts w:ascii="Arail" w:cs="Arail" w:eastAsia="Arail" w:hAnsi="Arail"/>
          <w:color w:val="222222"/>
          <w:rtl w:val="0"/>
        </w:rPr>
        <w:t xml:space="preserve">reader</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 that information to be furnished in this business plan is in all respects confidential in nature, other than information which is in the public domain through other means and that any disclosure or use </w:t>
      </w:r>
      <w:r w:rsidDel="00000000" w:rsidR="00000000" w:rsidRPr="00000000">
        <w:rPr>
          <w:rFonts w:ascii="Arail" w:cs="Arail" w:eastAsia="Arail" w:hAnsi="Arail"/>
          <w:color w:val="222222"/>
          <w:rtl w:val="0"/>
        </w:rPr>
        <w:t xml:space="preserve">of the same</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 by reader, may cause serious harm or damage to </w:t>
      </w:r>
      <w:r w:rsidDel="00000000" w:rsidR="00000000" w:rsidRPr="00000000">
        <w:rPr>
          <w:rFonts w:ascii="Arail" w:cs="Arail" w:eastAsia="Arail" w:hAnsi="Arail"/>
          <w:b w:val="1"/>
          <w:i w:val="1"/>
          <w:smallCaps w:val="0"/>
          <w:strike w:val="0"/>
          <w:color w:val="222222"/>
          <w:sz w:val="22"/>
          <w:szCs w:val="22"/>
          <w:u w:val="none"/>
          <w:vertAlign w:val="baseline"/>
          <w:rtl w:val="0"/>
        </w:rPr>
        <w:t xml:space="preserve">TaleLabs LTD</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ail" w:cs="Arail" w:eastAsia="Arail" w:hAnsi="Arail"/>
          <w:color w:val="222222"/>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Upon request, this document is to be immediately returned to </w:t>
      </w:r>
      <w:r w:rsidDel="00000000" w:rsidR="00000000" w:rsidRPr="00000000">
        <w:rPr>
          <w:rFonts w:ascii="Arail" w:cs="Arail" w:eastAsia="Arail" w:hAnsi="Arail"/>
          <w:b w:val="1"/>
          <w:i w:val="1"/>
          <w:smallCaps w:val="0"/>
          <w:strike w:val="0"/>
          <w:color w:val="222222"/>
          <w:sz w:val="22"/>
          <w:szCs w:val="22"/>
          <w:u w:val="none"/>
          <w:vertAlign w:val="baseline"/>
          <w:rtl w:val="0"/>
        </w:rPr>
        <w:t xml:space="preserve">TaleLabs LTD</w:t>
      </w:r>
      <w:r w:rsidDel="00000000" w:rsidR="00000000" w:rsidRPr="00000000">
        <w:rPr>
          <w:rFonts w:ascii="Arail" w:cs="Arail" w:eastAsia="Arail" w:hAnsi="Arail"/>
          <w:b w:val="0"/>
          <w:i w:val="0"/>
          <w:smallCaps w:val="0"/>
          <w:strike w:val="0"/>
          <w:color w:val="222222"/>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ail" w:cs="Arail" w:eastAsia="Arail" w:hAnsi="Arail"/>
          <w:b w:val="0"/>
          <w:i w:val="0"/>
          <w:smallCaps w:val="0"/>
          <w:strike w:val="0"/>
          <w:color w:val="222222"/>
          <w:sz w:val="22"/>
          <w:szCs w:val="22"/>
          <w:u w:val="none"/>
          <w:vertAlign w:val="baseline"/>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__________________ ___________________</w:t>
        <w:br w:type="textWrapping"/>
        <w:t xml:space="preserve">Signature Date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ail" w:cs="Arail" w:eastAsia="Arail" w:hAnsi="Arail"/>
          <w:b w:val="0"/>
          <w:i w:val="0"/>
          <w:smallCaps w:val="0"/>
          <w:strike w:val="0"/>
          <w:color w:val="222222"/>
          <w:sz w:val="22"/>
          <w:szCs w:val="22"/>
          <w:u w:val="none"/>
          <w:vertAlign w:val="baseline"/>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___________________</w:t>
        <w:br w:type="textWrapping"/>
        <w:t xml:space="preserve">Name (typed or printed)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pPr>
      <w:r w:rsidDel="00000000" w:rsidR="00000000" w:rsidRPr="00000000">
        <w:rPr>
          <w:rFonts w:ascii="Arail" w:cs="Arail" w:eastAsia="Arail" w:hAnsi="Arail"/>
          <w:b w:val="0"/>
          <w:i w:val="0"/>
          <w:smallCaps w:val="0"/>
          <w:strike w:val="0"/>
          <w:color w:val="222222"/>
          <w:sz w:val="22"/>
          <w:szCs w:val="22"/>
          <w:u w:val="none"/>
          <w:vertAlign w:val="baseline"/>
          <w:rtl w:val="0"/>
        </w:rPr>
        <w:t xml:space="preserve">This is a business plan. It does not imply an offering of securities.</w:t>
      </w:r>
      <w:r w:rsidDel="00000000" w:rsidR="00000000" w:rsidRPr="00000000">
        <w:rPr>
          <w:rtl w:val="0"/>
        </w:rPr>
      </w:r>
    </w:p>
    <w:p w:rsidR="00000000" w:rsidDel="00000000" w:rsidP="00000000" w:rsidRDefault="00000000" w:rsidRPr="00000000" w14:paraId="0000002B">
      <w:pPr>
        <w:pStyle w:val="Heading2"/>
        <w:keepNext w:val="0"/>
        <w:keepLines w:val="0"/>
        <w:widowControl w:val="0"/>
        <w:pBdr>
          <w:top w:space="0" w:sz="0" w:val="nil"/>
          <w:left w:space="0" w:sz="0" w:val="nil"/>
          <w:bottom w:space="0" w:sz="0" w:val="nil"/>
          <w:right w:space="0" w:sz="0" w:val="nil"/>
          <w:between w:space="0" w:sz="0" w:val="nil"/>
        </w:pBdr>
        <w:rPr>
          <w:color w:val="000000"/>
        </w:rPr>
      </w:pPr>
      <w:bookmarkStart w:colFirst="0" w:colLast="0" w:name="_heading=h.2oyp0f6nciog" w:id="2"/>
      <w:bookmarkEnd w:id="2"/>
      <w:r w:rsidDel="00000000" w:rsidR="00000000" w:rsidRPr="00000000">
        <w:rPr>
          <w:color w:val="000000"/>
          <w:rtl w:val="0"/>
        </w:rPr>
        <w:t xml:space="preserve">2. Executive Summary</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this business plan you will be finding information about who we are, what we do and what drives us as a business and a team, but also information about our prices and services, future plans for the business, what we’re offering our customers and how we plan to keep improving and staying on top of everything in this industry.</w:t>
      </w:r>
    </w:p>
    <w:p w:rsidR="00000000" w:rsidDel="00000000" w:rsidP="00000000" w:rsidRDefault="00000000" w:rsidRPr="00000000" w14:paraId="0000002D">
      <w:pPr>
        <w:pStyle w:val="Heading2"/>
        <w:keepNext w:val="0"/>
        <w:keepLines w:val="0"/>
        <w:widowControl w:val="0"/>
        <w:pBdr>
          <w:top w:space="0" w:sz="0" w:val="nil"/>
          <w:left w:space="0" w:sz="0" w:val="nil"/>
          <w:bottom w:space="0" w:sz="0" w:val="nil"/>
          <w:right w:space="0" w:sz="0" w:val="nil"/>
          <w:between w:space="0" w:sz="0" w:val="nil"/>
        </w:pBdr>
        <w:rPr>
          <w:color w:val="000000"/>
        </w:rPr>
      </w:pPr>
      <w:bookmarkStart w:colFirst="0" w:colLast="0" w:name="_heading=h.uqac8qdocosq" w:id="3"/>
      <w:bookmarkEnd w:id="3"/>
      <w:r w:rsidDel="00000000" w:rsidR="00000000" w:rsidRPr="00000000">
        <w:rPr>
          <w:color w:val="000000"/>
          <w:rtl w:val="0"/>
        </w:rPr>
        <w:t xml:space="preserve">3. Business Focus</w:t>
      </w:r>
    </w:p>
    <w:p w:rsidR="00000000" w:rsidDel="00000000" w:rsidP="00000000" w:rsidRDefault="00000000" w:rsidRPr="00000000" w14:paraId="0000002E">
      <w:pPr>
        <w:pStyle w:val="Heading3"/>
        <w:keepNext w:val="0"/>
        <w:keepLines w:val="0"/>
        <w:widowControl w:val="0"/>
        <w:pBdr>
          <w:top w:space="0" w:sz="0" w:val="nil"/>
          <w:left w:space="0" w:sz="0" w:val="nil"/>
          <w:bottom w:space="0" w:sz="0" w:val="nil"/>
          <w:right w:space="0" w:sz="0" w:val="nil"/>
          <w:between w:space="0" w:sz="0" w:val="nil"/>
        </w:pBdr>
        <w:ind w:left="720" w:firstLine="0"/>
        <w:rPr/>
      </w:pPr>
      <w:bookmarkStart w:colFirst="0" w:colLast="0" w:name="_heading=h.3znysh7" w:id="4"/>
      <w:bookmarkEnd w:id="4"/>
      <w:r w:rsidDel="00000000" w:rsidR="00000000" w:rsidRPr="00000000">
        <w:rPr>
          <w:color w:val="000000"/>
          <w:rtl w:val="0"/>
        </w:rPr>
        <w:t xml:space="preserve">3.1 - Mission Statement</w:t>
      </w: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Our mission as </w:t>
      </w:r>
      <w:r w:rsidDel="00000000" w:rsidR="00000000" w:rsidRPr="00000000">
        <w:rPr>
          <w:b w:val="1"/>
          <w:i w:val="1"/>
          <w:rtl w:val="0"/>
        </w:rPr>
        <w:t xml:space="preserve">TaleLabs LTD</w:t>
      </w:r>
      <w:r w:rsidDel="00000000" w:rsidR="00000000" w:rsidRPr="00000000">
        <w:rPr>
          <w:rtl w:val="0"/>
        </w:rPr>
        <w:t xml:space="preserve"> is to help our fellow peers and devs with making their visions come true.  </w:t>
      </w:r>
      <w:r w:rsidDel="00000000" w:rsidR="00000000" w:rsidRPr="00000000">
        <w:rPr>
          <w:rtl w:val="0"/>
        </w:rPr>
        <w:t xml:space="preserve">To put it simply, we help make exciting games that keep players coming back. We create projects that are remembered, combining fascinating mechanics, high-quality graphics, and the implementation of cutting-edge technology.</w:t>
      </w:r>
      <w:r w:rsidDel="00000000" w:rsidR="00000000" w:rsidRPr="00000000">
        <w:rPr>
          <w:rtl w:val="0"/>
        </w:rPr>
      </w:r>
    </w:p>
    <w:p w:rsidR="00000000" w:rsidDel="00000000" w:rsidP="00000000" w:rsidRDefault="00000000" w:rsidRPr="00000000" w14:paraId="00000030">
      <w:pPr>
        <w:pStyle w:val="Heading3"/>
        <w:keepNext w:val="0"/>
        <w:keepLines w:val="0"/>
        <w:widowControl w:val="0"/>
        <w:pBdr>
          <w:top w:space="0" w:sz="0" w:val="nil"/>
          <w:left w:space="0" w:sz="0" w:val="nil"/>
          <w:bottom w:space="0" w:sz="0" w:val="nil"/>
          <w:right w:space="0" w:sz="0" w:val="nil"/>
          <w:between w:space="0" w:sz="0" w:val="nil"/>
        </w:pBdr>
        <w:ind w:left="0" w:firstLine="720"/>
        <w:rPr>
          <w:color w:val="000000"/>
        </w:rPr>
      </w:pPr>
      <w:bookmarkStart w:colFirst="0" w:colLast="0" w:name="_heading=h.2et92p0" w:id="5"/>
      <w:bookmarkEnd w:id="5"/>
      <w:r w:rsidDel="00000000" w:rsidR="00000000" w:rsidRPr="00000000">
        <w:rPr>
          <w:color w:val="000000"/>
          <w:rtl w:val="0"/>
        </w:rPr>
        <w:t xml:space="preserve">3.2 - Business Details</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ind w:left="720" w:firstLine="0"/>
        <w:rPr/>
      </w:pPr>
      <w:r w:rsidDel="00000000" w:rsidR="00000000" w:rsidRPr="00000000">
        <w:rPr>
          <w:b w:val="1"/>
          <w:i w:val="1"/>
          <w:rtl w:val="0"/>
        </w:rPr>
        <w:t xml:space="preserve">T</w:t>
      </w:r>
      <w:r w:rsidDel="00000000" w:rsidR="00000000" w:rsidRPr="00000000">
        <w:rPr>
          <w:b w:val="1"/>
          <w:i w:val="1"/>
          <w:color w:val="000000"/>
          <w:rtl w:val="0"/>
        </w:rPr>
        <w:t xml:space="preserve">aleLabs LTD</w:t>
      </w:r>
      <w:r w:rsidDel="00000000" w:rsidR="00000000" w:rsidRPr="00000000">
        <w:rPr>
          <w:color w:val="000000"/>
          <w:rtl w:val="0"/>
        </w:rPr>
        <w:t xml:space="preserve"> is an outsourcing studio founded in 2022 by Lorena-Maria Neagoe, Florin Zamfir and Scott Ollard. We are a remote studio from London. We provide a variety of services from 3D models (textured and untextured), concept art, level greyboxing, rigging and animation.</w:t>
      </w:r>
      <w:r w:rsidDel="00000000" w:rsidR="00000000" w:rsidRPr="00000000">
        <w:rPr>
          <w:rtl w:val="0"/>
        </w:rPr>
      </w:r>
    </w:p>
    <w:p w:rsidR="00000000" w:rsidDel="00000000" w:rsidP="00000000" w:rsidRDefault="00000000" w:rsidRPr="00000000" w14:paraId="00000032">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tyjcwt" w:id="6"/>
      <w:bookmarkEnd w:id="6"/>
      <w:r w:rsidDel="00000000" w:rsidR="00000000" w:rsidRPr="00000000">
        <w:rPr>
          <w:color w:val="000000"/>
          <w:rtl w:val="0"/>
        </w:rPr>
        <w:t xml:space="preserve">3.3 - Professional Support</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t xml:space="preserve">In 2022 we took a business loan of £8,000 to help us cover any initial start-up costs that we will face and get us through the first months of our business until we start earning a profit from our sales.</w:t>
      </w:r>
      <w:r w:rsidDel="00000000" w:rsidR="00000000" w:rsidRPr="00000000">
        <w:rPr>
          <w:rtl w:val="0"/>
        </w:rPr>
      </w:r>
    </w:p>
    <w:p w:rsidR="00000000" w:rsidDel="00000000" w:rsidP="00000000" w:rsidRDefault="00000000" w:rsidRPr="00000000" w14:paraId="00000034">
      <w:pPr>
        <w:pStyle w:val="Heading3"/>
        <w:keepNext w:val="0"/>
        <w:keepLines w:val="0"/>
        <w:widowControl w:val="0"/>
        <w:pBdr>
          <w:top w:space="0" w:sz="0" w:val="nil"/>
          <w:left w:space="0" w:sz="0" w:val="nil"/>
          <w:bottom w:space="0" w:sz="0" w:val="nil"/>
          <w:right w:space="0" w:sz="0" w:val="nil"/>
          <w:between w:space="0" w:sz="0" w:val="nil"/>
        </w:pBdr>
        <w:ind w:left="720" w:firstLine="0"/>
        <w:rPr/>
      </w:pPr>
      <w:bookmarkStart w:colFirst="0" w:colLast="0" w:name="_heading=h.3dy6vkm" w:id="7"/>
      <w:bookmarkEnd w:id="7"/>
      <w:r w:rsidDel="00000000" w:rsidR="00000000" w:rsidRPr="00000000">
        <w:rPr>
          <w:color w:val="000000"/>
          <w:rtl w:val="0"/>
        </w:rPr>
        <w:t xml:space="preserve">3.4 - </w:t>
      </w:r>
      <w:r w:rsidDel="00000000" w:rsidR="00000000" w:rsidRPr="00000000">
        <w:rPr>
          <w:rtl w:val="0"/>
        </w:rPr>
        <w:t xml:space="preserve">Management team</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ind w:left="720" w:firstLine="720"/>
        <w:rPr>
          <w:color w:val="000000"/>
          <w:u w:val="single"/>
        </w:rPr>
      </w:pPr>
      <w:r w:rsidDel="00000000" w:rsidR="00000000" w:rsidRPr="00000000">
        <w:rPr>
          <w:b w:val="1"/>
          <w:color w:val="000000"/>
          <w:u w:val="single"/>
          <w:rtl w:val="0"/>
        </w:rPr>
        <w:t xml:space="preserve">Lorena-Maria Neagoe – Art Director</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left="1440" w:firstLine="0"/>
        <w:rPr>
          <w:i w:val="1"/>
        </w:rPr>
      </w:pPr>
      <w:r w:rsidDel="00000000" w:rsidR="00000000" w:rsidRPr="00000000">
        <w:rPr>
          <w:i w:val="1"/>
          <w:rtl w:val="0"/>
        </w:rPr>
        <w:t xml:space="preserve">An </w:t>
      </w:r>
      <w:r w:rsidDel="00000000" w:rsidR="00000000" w:rsidRPr="00000000">
        <w:rPr>
          <w:i w:val="1"/>
          <w:rtl w:val="0"/>
        </w:rPr>
        <w:t xml:space="preserve">Art Director is focused on </w:t>
      </w:r>
      <w:r w:rsidDel="00000000" w:rsidR="00000000" w:rsidRPr="00000000">
        <w:rPr>
          <w:i w:val="1"/>
          <w:rtl w:val="0"/>
        </w:rPr>
        <w:t xml:space="preserve">maintaining the overall game aesthetics and ensuring the creative process runs efficiently. On top of that, Lorena is also producing concept art.</w:t>
      </w: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ind w:left="1440" w:firstLine="0"/>
        <w:rPr>
          <w:b w:val="1"/>
          <w:color w:val="000000"/>
          <w:u w:val="single"/>
        </w:rPr>
      </w:pPr>
      <w:r w:rsidDel="00000000" w:rsidR="00000000" w:rsidRPr="00000000">
        <w:rPr>
          <w:b w:val="1"/>
          <w:color w:val="000000"/>
          <w:u w:val="single"/>
          <w:rtl w:val="0"/>
        </w:rPr>
        <w:t xml:space="preserve">Florin Zamfir – 3D Artist &amp; Animator</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ind w:left="1440" w:firstLine="0"/>
        <w:rPr>
          <w:i w:val="1"/>
        </w:rPr>
      </w:pPr>
      <w:r w:rsidDel="00000000" w:rsidR="00000000" w:rsidRPr="00000000">
        <w:rPr>
          <w:i w:val="1"/>
          <w:rtl w:val="0"/>
        </w:rPr>
        <w:t xml:space="preserve">3D artists </w:t>
      </w:r>
      <w:r w:rsidDel="00000000" w:rsidR="00000000" w:rsidRPr="00000000">
        <w:rPr>
          <w:i w:val="1"/>
          <w:rtl w:val="0"/>
        </w:rPr>
        <w:t xml:space="preserve">create three-dimensional creations, including models, animation, and visual effects.</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ind w:left="1440" w:firstLine="0"/>
        <w:jc w:val="both"/>
        <w:rPr>
          <w:b w:val="1"/>
          <w:color w:val="000000"/>
          <w:u w:val="single"/>
        </w:rPr>
      </w:pPr>
      <w:r w:rsidDel="00000000" w:rsidR="00000000" w:rsidRPr="00000000">
        <w:rPr>
          <w:b w:val="1"/>
          <w:color w:val="000000"/>
          <w:u w:val="single"/>
          <w:rtl w:val="0"/>
        </w:rPr>
        <w:t xml:space="preserve">Scott Ollard – Level layout &amp; environment design</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ind w:left="1440" w:firstLine="0"/>
        <w:rPr>
          <w:i w:val="1"/>
        </w:rPr>
      </w:pPr>
      <w:r w:rsidDel="00000000" w:rsidR="00000000" w:rsidRPr="00000000">
        <w:rPr>
          <w:i w:val="1"/>
          <w:rtl w:val="0"/>
        </w:rPr>
        <w:t xml:space="preserve">Scott </w:t>
      </w:r>
      <w:r w:rsidDel="00000000" w:rsidR="00000000" w:rsidRPr="00000000">
        <w:rPr>
          <w:i w:val="1"/>
          <w:rtl w:val="0"/>
        </w:rPr>
        <w:t xml:space="preserve">creates fantasy landscapes, spooky dungeons and moody wastelands and real-world places like offices and playgrounds too</w:t>
      </w:r>
      <w:r w:rsidDel="00000000" w:rsidR="00000000" w:rsidRPr="00000000">
        <w:rPr>
          <w:i w:val="1"/>
          <w:rtl w:val="0"/>
        </w:rPr>
        <w:t xml:space="preserve">. He often starts with 2D art created by a concept artist and turns it into a believable environment in 3D. </w:t>
      </w:r>
      <w:r w:rsidDel="00000000" w:rsidR="00000000" w:rsidRPr="00000000">
        <w:rPr>
          <w:rtl w:val="0"/>
        </w:rPr>
      </w:r>
    </w:p>
    <w:p w:rsidR="00000000" w:rsidDel="00000000" w:rsidP="00000000" w:rsidRDefault="00000000" w:rsidRPr="00000000" w14:paraId="0000003D">
      <w:pPr>
        <w:pStyle w:val="Heading3"/>
        <w:keepNext w:val="0"/>
        <w:keepLines w:val="0"/>
        <w:widowControl w:val="0"/>
        <w:pBdr>
          <w:top w:space="0" w:sz="0" w:val="nil"/>
          <w:left w:space="0" w:sz="0" w:val="nil"/>
          <w:bottom w:space="0" w:sz="0" w:val="nil"/>
          <w:right w:space="0" w:sz="0" w:val="nil"/>
          <w:between w:space="0" w:sz="0" w:val="nil"/>
        </w:pBdr>
        <w:ind w:firstLine="720"/>
        <w:rPr>
          <w:color w:val="000000"/>
        </w:rPr>
      </w:pPr>
      <w:bookmarkStart w:colFirst="0" w:colLast="0" w:name="_heading=h.4d34og8" w:id="8"/>
      <w:bookmarkEnd w:id="8"/>
      <w:r w:rsidDel="00000000" w:rsidR="00000000" w:rsidRPr="00000000">
        <w:rPr>
          <w:color w:val="000000"/>
          <w:rtl w:val="0"/>
        </w:rPr>
        <w:t xml:space="preserve">3.5 - </w:t>
      </w:r>
      <w:r w:rsidDel="00000000" w:rsidR="00000000" w:rsidRPr="00000000">
        <w:rPr>
          <w:rtl w:val="0"/>
        </w:rPr>
        <w:t xml:space="preserve">Project</w:t>
      </w:r>
      <w:r w:rsidDel="00000000" w:rsidR="00000000" w:rsidRPr="00000000">
        <w:rPr>
          <w:color w:val="000000"/>
          <w:rtl w:val="0"/>
        </w:rPr>
        <w:t xml:space="preserve"> </w:t>
      </w:r>
      <w:r w:rsidDel="00000000" w:rsidR="00000000" w:rsidRPr="00000000">
        <w:rPr>
          <w:rtl w:val="0"/>
        </w:rPr>
        <w:t xml:space="preserve">Phases</w:t>
      </w: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Our employees at </w:t>
      </w:r>
      <w:r w:rsidDel="00000000" w:rsidR="00000000" w:rsidRPr="00000000">
        <w:rPr>
          <w:b w:val="1"/>
          <w:i w:val="1"/>
          <w:rtl w:val="0"/>
        </w:rPr>
        <w:t xml:space="preserve">TaleLabs LTD</w:t>
      </w:r>
      <w:r w:rsidDel="00000000" w:rsidR="00000000" w:rsidRPr="00000000">
        <w:rPr>
          <w:rtl w:val="0"/>
        </w:rPr>
        <w:t xml:space="preserve"> are capable to adapt to all phases necessary in games production, namely </w:t>
      </w:r>
      <w:r w:rsidDel="00000000" w:rsidR="00000000" w:rsidRPr="00000000">
        <w:rPr>
          <w:i w:val="1"/>
          <w:u w:val="single"/>
          <w:rtl w:val="0"/>
        </w:rPr>
        <w:t xml:space="preserve">Pre-Production</w:t>
      </w:r>
      <w:r w:rsidDel="00000000" w:rsidR="00000000" w:rsidRPr="00000000">
        <w:rPr>
          <w:rtl w:val="0"/>
        </w:rPr>
        <w:t xml:space="preserve">, </w:t>
      </w:r>
      <w:r w:rsidDel="00000000" w:rsidR="00000000" w:rsidRPr="00000000">
        <w:rPr>
          <w:i w:val="1"/>
          <w:u w:val="single"/>
          <w:rtl w:val="0"/>
        </w:rPr>
        <w:t xml:space="preserve">Production</w:t>
      </w:r>
      <w:r w:rsidDel="00000000" w:rsidR="00000000" w:rsidRPr="00000000">
        <w:rPr>
          <w:rtl w:val="0"/>
        </w:rPr>
        <w:t xml:space="preserve"> and </w:t>
      </w:r>
      <w:r w:rsidDel="00000000" w:rsidR="00000000" w:rsidRPr="00000000">
        <w:rPr>
          <w:i w:val="1"/>
          <w:u w:val="single"/>
          <w:rtl w:val="0"/>
        </w:rPr>
        <w:t xml:space="preserve">Post-Production</w:t>
      </w:r>
      <w:r w:rsidDel="00000000" w:rsidR="00000000" w:rsidRPr="00000000">
        <w:rPr>
          <w:rtl w:val="0"/>
        </w:rPr>
        <w:t xml:space="preserve">. What phase each employee will be hired for will be discussed with our customers when signing a contract.</w:t>
      </w:r>
    </w:p>
    <w:p w:rsidR="00000000" w:rsidDel="00000000" w:rsidP="00000000" w:rsidRDefault="00000000" w:rsidRPr="00000000" w14:paraId="0000003F">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2s8eyo1" w:id="9"/>
      <w:bookmarkEnd w:id="9"/>
      <w:r w:rsidDel="00000000" w:rsidR="00000000" w:rsidRPr="00000000">
        <w:rPr>
          <w:color w:val="000000"/>
          <w:rtl w:val="0"/>
        </w:rPr>
        <w:t xml:space="preserve">3.6 - Aims &amp; Objectives</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Short Term</w:t>
      </w:r>
      <w:r w:rsidDel="00000000" w:rsidR="00000000" w:rsidRPr="00000000">
        <w:rPr>
          <w:rtl w:val="0"/>
        </w:rPr>
      </w:r>
    </w:p>
    <w:p w:rsidR="00000000" w:rsidDel="00000000" w:rsidP="00000000" w:rsidRDefault="00000000" w:rsidRPr="00000000" w14:paraId="00000041">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Start building a clientele</w:t>
      </w:r>
      <w:r w:rsidDel="00000000" w:rsidR="00000000" w:rsidRPr="00000000">
        <w:rPr>
          <w:rtl w:val="0"/>
        </w:rPr>
        <w:t xml:space="preserve">;</w:t>
      </w:r>
    </w:p>
    <w:p w:rsidR="00000000" w:rsidDel="00000000" w:rsidP="00000000" w:rsidRDefault="00000000" w:rsidRPr="00000000" w14:paraId="00000042">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Get involved in at least 1 small project</w:t>
      </w:r>
      <w:r w:rsidDel="00000000" w:rsidR="00000000" w:rsidRPr="00000000">
        <w:rPr>
          <w:rtl w:val="0"/>
        </w:rPr>
        <w:t xml:space="preserve">;</w:t>
      </w:r>
      <w:r w:rsidDel="00000000" w:rsidR="00000000" w:rsidRPr="00000000">
        <w:rPr>
          <w:color w:val="000000"/>
          <w:rtl w:val="0"/>
        </w:rPr>
        <w:t xml:space="preserve">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Medium Term</w:t>
      </w:r>
      <w:r w:rsidDel="00000000" w:rsidR="00000000" w:rsidRPr="00000000">
        <w:rPr>
          <w:rtl w:val="0"/>
        </w:rPr>
      </w:r>
    </w:p>
    <w:p w:rsidR="00000000" w:rsidDel="00000000" w:rsidP="00000000" w:rsidRDefault="00000000" w:rsidRPr="00000000" w14:paraId="00000045">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We are looking to reach 10,000 in sales in the first year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1440" w:firstLine="0"/>
        <w:rPr>
          <w:b w:val="1"/>
        </w:rPr>
      </w:pPr>
      <w:r w:rsidDel="00000000" w:rsidR="00000000" w:rsidRPr="00000000">
        <w:rPr>
          <w:b w:val="1"/>
          <w:color w:val="000000"/>
          <w:rtl w:val="0"/>
        </w:rPr>
        <w:t xml:space="preserve">Long Term</w:t>
      </w:r>
      <w:r w:rsidDel="00000000" w:rsidR="00000000" w:rsidRPr="00000000">
        <w:rPr>
          <w:rtl w:val="0"/>
        </w:rPr>
      </w:r>
    </w:p>
    <w:p w:rsidR="00000000" w:rsidDel="00000000" w:rsidP="00000000" w:rsidRDefault="00000000" w:rsidRPr="00000000" w14:paraId="00000048">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Become an e</w:t>
      </w:r>
      <w:r w:rsidDel="00000000" w:rsidR="00000000" w:rsidRPr="00000000">
        <w:rPr>
          <w:color w:val="000000"/>
          <w:rtl w:val="0"/>
        </w:rPr>
        <w:t xml:space="preserve">steemed and well known outsourcing studio;</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4D">
      <w:pPr>
        <w:pStyle w:val="Heading2"/>
        <w:keepNext w:val="0"/>
        <w:keepLines w:val="0"/>
        <w:widowControl w:val="0"/>
        <w:pBdr>
          <w:top w:space="0" w:sz="0" w:val="nil"/>
          <w:left w:space="0" w:sz="0" w:val="nil"/>
          <w:bottom w:space="0" w:sz="0" w:val="nil"/>
          <w:right w:space="0" w:sz="0" w:val="nil"/>
          <w:between w:space="0" w:sz="0" w:val="nil"/>
        </w:pBdr>
        <w:rPr>
          <w:color w:val="000000"/>
        </w:rPr>
      </w:pPr>
      <w:bookmarkStart w:colFirst="0" w:colLast="0" w:name="_heading=h.l0vn3nydwe8s" w:id="10"/>
      <w:bookmarkEnd w:id="10"/>
      <w:r w:rsidDel="00000000" w:rsidR="00000000" w:rsidRPr="00000000">
        <w:rPr>
          <w:color w:val="000000"/>
          <w:rtl w:val="0"/>
        </w:rPr>
        <w:t xml:space="preserve">4. Market Research</w:t>
      </w:r>
    </w:p>
    <w:p w:rsidR="00000000" w:rsidDel="00000000" w:rsidP="00000000" w:rsidRDefault="00000000" w:rsidRPr="00000000" w14:paraId="0000004E">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3rdcrjn" w:id="11"/>
      <w:bookmarkEnd w:id="11"/>
      <w:r w:rsidDel="00000000" w:rsidR="00000000" w:rsidRPr="00000000">
        <w:rPr>
          <w:color w:val="000000"/>
          <w:rtl w:val="0"/>
        </w:rPr>
        <w:t xml:space="preserve">4.1 - C</w:t>
      </w:r>
      <w:r w:rsidDel="00000000" w:rsidR="00000000" w:rsidRPr="00000000">
        <w:rPr>
          <w:rtl w:val="0"/>
        </w:rPr>
        <w:t xml:space="preserve">ustomer and/or Client</w:t>
      </w:r>
      <w:r w:rsidDel="00000000" w:rsidR="00000000" w:rsidRPr="00000000">
        <w:rPr>
          <w:color w:val="000000"/>
          <w:rtl w:val="0"/>
        </w:rPr>
        <w:t xml:space="preserve"> Research</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ind w:left="720" w:firstLine="0"/>
        <w:rPr/>
      </w:pPr>
      <w:r w:rsidDel="00000000" w:rsidR="00000000" w:rsidRPr="00000000">
        <w:rPr>
          <w:color w:val="000000"/>
          <w:rtl w:val="0"/>
        </w:rPr>
        <w:t xml:space="preserve">After conducting some market research, we came to the conclusion that the game industry is growing rapidly. </w:t>
      </w:r>
      <w:r w:rsidDel="00000000" w:rsidR="00000000" w:rsidRPr="00000000">
        <w:rPr>
          <w:rtl w:val="0"/>
        </w:rPr>
        <w:t xml:space="preserve">In 2021, the video game market in the United Kingdom was worth an estimated </w:t>
      </w:r>
      <w:r w:rsidDel="00000000" w:rsidR="00000000" w:rsidRPr="00000000">
        <w:rPr>
          <w:b w:val="1"/>
          <w:rtl w:val="0"/>
        </w:rPr>
        <w:t xml:space="preserve">£5.89 billion</w:t>
      </w:r>
      <w:r w:rsidDel="00000000" w:rsidR="00000000" w:rsidRPr="00000000">
        <w:rPr>
          <w:rtl w:val="0"/>
        </w:rPr>
        <w:t xml:space="preserve">, up from </w:t>
      </w:r>
      <w:r w:rsidDel="00000000" w:rsidR="00000000" w:rsidRPr="00000000">
        <w:rPr>
          <w:b w:val="1"/>
          <w:rtl w:val="0"/>
        </w:rPr>
        <w:t xml:space="preserve">£5.42 billion</w:t>
      </w:r>
      <w:r w:rsidDel="00000000" w:rsidR="00000000" w:rsidRPr="00000000">
        <w:rPr>
          <w:rtl w:val="0"/>
        </w:rPr>
        <w:t xml:space="preserve"> in the previous year, according to research lead covering internet and gaming, </w:t>
      </w:r>
      <w:r w:rsidDel="00000000" w:rsidR="00000000" w:rsidRPr="00000000">
        <w:rPr>
          <w:i w:val="1"/>
          <w:rtl w:val="0"/>
        </w:rPr>
        <w:t xml:space="preserve">J. Clement</w:t>
      </w:r>
      <w:r w:rsidDel="00000000" w:rsidR="00000000" w:rsidRPr="00000000">
        <w:rPr>
          <w:rtl w:val="0"/>
        </w:rPr>
        <w:t xml:space="preserve">.</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Sales in the gaming console market decreased in 2022, compared to previous years when many consumers bought products to keep entertained over several lockdowns. The cost of living crisis will also mean that consumers have had to pick cheaper entertainment alternatives. Nevertheless, this financial squeeze is likely to encourage more people to game at home with friends and family as a more affordable option to leisure activities. In the longer term, there will be an increased variety of portable consoles available to consumers, as well as gaming laptops which are comparably cheaper than gaming desktops.</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With so much demand for games, studios are racing to put out more and better games than ever before. This is where we come into the picture, helping studios deliver high quality products in a timely manner.</w:t>
      </w:r>
      <w:r w:rsidDel="00000000" w:rsidR="00000000" w:rsidRPr="00000000">
        <w:rPr>
          <w:rtl w:val="0"/>
        </w:rPr>
      </w:r>
    </w:p>
    <w:p w:rsidR="00000000" w:rsidDel="00000000" w:rsidP="00000000" w:rsidRDefault="00000000" w:rsidRPr="00000000" w14:paraId="00000054">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26in1rg" w:id="12"/>
      <w:bookmarkEnd w:id="12"/>
      <w:r w:rsidDel="00000000" w:rsidR="00000000" w:rsidRPr="00000000">
        <w:rPr>
          <w:color w:val="000000"/>
          <w:rtl w:val="0"/>
        </w:rPr>
        <w:t xml:space="preserve">4.2 - Evidence of Customer Demand</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For games to be successful, it takes a great team working towards the same goals and visions, which can take a while to build. With how fast games have to be produced nowadays in order to have a chance in this market and not be forgotten, it can be more difficult than ever to build such a team from the ground up. But you can </w:t>
      </w:r>
      <w:r w:rsidDel="00000000" w:rsidR="00000000" w:rsidRPr="00000000">
        <w:rPr>
          <w:b w:val="1"/>
          <w:rtl w:val="0"/>
        </w:rPr>
        <w:t xml:space="preserve">hire it directly</w:t>
      </w:r>
      <w:r w:rsidDel="00000000" w:rsidR="00000000" w:rsidRPr="00000000">
        <w:rPr>
          <w:rtl w:val="0"/>
        </w:rPr>
        <w:t xml:space="preserve">, making outsourcing studios very sought after nowadays.. Besides offering full support in the development of the game, saving investors’ costs is another reason why games outsourcing studios are so solicited. We already have what our client needs, from skill to tech and software.</w:t>
      </w:r>
    </w:p>
    <w:p w:rsidR="00000000" w:rsidDel="00000000" w:rsidP="00000000" w:rsidRDefault="00000000" w:rsidRPr="00000000" w14:paraId="00000056">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9fuitbtui931" w:id="13"/>
      <w:bookmarkEnd w:id="13"/>
      <w:r w:rsidDel="00000000" w:rsidR="00000000" w:rsidRPr="00000000">
        <w:rPr>
          <w:color w:val="000000"/>
          <w:rtl w:val="0"/>
        </w:rPr>
        <w:t xml:space="preserve">4.</w:t>
      </w:r>
      <w:r w:rsidDel="00000000" w:rsidR="00000000" w:rsidRPr="00000000">
        <w:rPr>
          <w:rtl w:val="0"/>
        </w:rPr>
        <w:t xml:space="preserve">3</w:t>
      </w:r>
      <w:r w:rsidDel="00000000" w:rsidR="00000000" w:rsidRPr="00000000">
        <w:rPr>
          <w:color w:val="000000"/>
          <w:rtl w:val="0"/>
        </w:rPr>
        <w:t xml:space="preserve"> - SWOT Analysis</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Strengths</w:t>
      </w:r>
      <w:r w:rsidDel="00000000" w:rsidR="00000000" w:rsidRPr="00000000">
        <w:rPr>
          <w:rtl w:val="0"/>
        </w:rPr>
      </w:r>
    </w:p>
    <w:p w:rsidR="00000000" w:rsidDel="00000000" w:rsidP="00000000" w:rsidRDefault="00000000" w:rsidRPr="00000000" w14:paraId="00000058">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Great prices;</w:t>
      </w:r>
    </w:p>
    <w:p w:rsidR="00000000" w:rsidDel="00000000" w:rsidP="00000000" w:rsidRDefault="00000000" w:rsidRPr="00000000" w14:paraId="00000059">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Quality products;</w:t>
      </w:r>
    </w:p>
    <w:p w:rsidR="00000000" w:rsidDel="00000000" w:rsidP="00000000" w:rsidRDefault="00000000" w:rsidRPr="00000000" w14:paraId="0000005A">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Great communication with our clients;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Weaknesses</w:t>
      </w:r>
      <w:r w:rsidDel="00000000" w:rsidR="00000000" w:rsidRPr="00000000">
        <w:rPr>
          <w:rtl w:val="0"/>
        </w:rPr>
      </w:r>
    </w:p>
    <w:p w:rsidR="00000000" w:rsidDel="00000000" w:rsidP="00000000" w:rsidRDefault="00000000" w:rsidRPr="00000000" w14:paraId="0000005D">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New business;</w:t>
      </w:r>
    </w:p>
    <w:p w:rsidR="00000000" w:rsidDel="00000000" w:rsidP="00000000" w:rsidRDefault="00000000" w:rsidRPr="00000000" w14:paraId="0000005E">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Not a lot of clientele in the beginning;</w:t>
      </w:r>
    </w:p>
    <w:p w:rsidR="00000000" w:rsidDel="00000000" w:rsidP="00000000" w:rsidRDefault="00000000" w:rsidRPr="00000000" w14:paraId="0000005F">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Freshly graduated from uni staff, so not a lot of experience in the industry;</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Opportunities</w:t>
      </w:r>
      <w:r w:rsidDel="00000000" w:rsidR="00000000" w:rsidRPr="00000000">
        <w:rPr>
          <w:rtl w:val="0"/>
        </w:rPr>
      </w:r>
    </w:p>
    <w:p w:rsidR="00000000" w:rsidDel="00000000" w:rsidP="00000000" w:rsidRDefault="00000000" w:rsidRPr="00000000" w14:paraId="00000062">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We can find a lot of great business opportunities at the gaming industry events we will be attending;</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ind w:left="1440" w:firstLine="0"/>
        <w:rPr/>
      </w:pPr>
      <w:r w:rsidDel="00000000" w:rsidR="00000000" w:rsidRPr="00000000">
        <w:rPr>
          <w:b w:val="1"/>
          <w:color w:val="000000"/>
          <w:rtl w:val="0"/>
        </w:rPr>
        <w:t xml:space="preserve">Threats</w:t>
      </w:r>
      <w:r w:rsidDel="00000000" w:rsidR="00000000" w:rsidRPr="00000000">
        <w:rPr>
          <w:rtl w:val="0"/>
        </w:rPr>
      </w:r>
    </w:p>
    <w:p w:rsidR="00000000" w:rsidDel="00000000" w:rsidP="00000000" w:rsidRDefault="00000000" w:rsidRPr="00000000" w14:paraId="00000065">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Possible communication issues, but to avoid that we will be having multiple meetings (both online and in person) with each of our clients about their projects and their needs;</w:t>
      </w:r>
    </w:p>
    <w:p w:rsidR="00000000" w:rsidDel="00000000" w:rsidP="00000000" w:rsidRDefault="00000000" w:rsidRPr="00000000" w14:paraId="00000066">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Software we’re using no longer being industry standard in the future, but for that we stay flexible and practice in different programs in our free time;</w:t>
      </w:r>
    </w:p>
    <w:p w:rsidR="00000000" w:rsidDel="00000000" w:rsidP="00000000" w:rsidRDefault="00000000" w:rsidRPr="00000000" w14:paraId="00000067">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Unexpected events and costs;</w:t>
      </w:r>
    </w:p>
    <w:p w:rsidR="00000000" w:rsidDel="00000000" w:rsidP="00000000" w:rsidRDefault="00000000" w:rsidRPr="00000000" w14:paraId="00000068">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Security breaches and IT protection. To avoid that we’re using the best cyber security software on our machines, as well as having multiple copies of our work as to not lose anything;</w:t>
      </w:r>
      <w:r w:rsidDel="00000000" w:rsidR="00000000" w:rsidRPr="00000000">
        <w:rPr>
          <w:rtl w:val="0"/>
        </w:rPr>
      </w:r>
    </w:p>
    <w:p w:rsidR="00000000" w:rsidDel="00000000" w:rsidP="00000000" w:rsidRDefault="00000000" w:rsidRPr="00000000" w14:paraId="00000069">
      <w:pPr>
        <w:pStyle w:val="Heading2"/>
        <w:keepNext w:val="0"/>
        <w:keepLines w:val="0"/>
        <w:widowControl w:val="0"/>
        <w:pBdr>
          <w:top w:space="0" w:sz="0" w:val="nil"/>
          <w:left w:space="0" w:sz="0" w:val="nil"/>
          <w:bottom w:space="0" w:sz="0" w:val="nil"/>
          <w:right w:space="0" w:sz="0" w:val="nil"/>
          <w:between w:space="0" w:sz="0" w:val="nil"/>
        </w:pBdr>
        <w:rPr>
          <w:color w:val="000000"/>
        </w:rPr>
      </w:pPr>
      <w:bookmarkStart w:colFirst="0" w:colLast="0" w:name="_heading=h.d9s295mjejm1" w:id="14"/>
      <w:bookmarkEnd w:id="14"/>
      <w:r w:rsidDel="00000000" w:rsidR="00000000" w:rsidRPr="00000000">
        <w:rPr>
          <w:color w:val="000000"/>
          <w:rtl w:val="0"/>
        </w:rPr>
        <w:t xml:space="preserve">5. Marketing Plan</w:t>
      </w:r>
    </w:p>
    <w:p w:rsidR="00000000" w:rsidDel="00000000" w:rsidP="00000000" w:rsidRDefault="00000000" w:rsidRPr="00000000" w14:paraId="0000006A">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1ksv4uv" w:id="15"/>
      <w:bookmarkEnd w:id="15"/>
      <w:r w:rsidDel="00000000" w:rsidR="00000000" w:rsidRPr="00000000">
        <w:rPr>
          <w:color w:val="000000"/>
          <w:rtl w:val="0"/>
        </w:rPr>
        <w:t xml:space="preserve">5.1 - Service or Product</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We are planning to offer services and products tailored to our customers’ needs, such as:</w:t>
      </w:r>
    </w:p>
    <w:p w:rsidR="00000000" w:rsidDel="00000000" w:rsidP="00000000" w:rsidRDefault="00000000" w:rsidRPr="00000000" w14:paraId="000000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Various types of concept art like character concepts, environmental concepts, art tests etc.</w:t>
      </w:r>
    </w:p>
    <w:p w:rsidR="00000000" w:rsidDel="00000000" w:rsidP="00000000" w:rsidRDefault="00000000" w:rsidRPr="00000000" w14:paraId="000000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3D models: low-poly models, high-poly models, realistic style models, stylized models, all textured or untextured</w:t>
      </w:r>
    </w:p>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Greyboxing</w:t>
      </w:r>
    </w:p>
    <w:p w:rsidR="00000000" w:rsidDel="00000000" w:rsidP="00000000" w:rsidRDefault="00000000" w:rsidRPr="00000000" w14:paraId="000000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Character rigging and animation</w:t>
      </w:r>
      <w:r w:rsidDel="00000000" w:rsidR="00000000" w:rsidRPr="00000000">
        <w:rPr>
          <w:rtl w:val="0"/>
        </w:rPr>
      </w:r>
    </w:p>
    <w:p w:rsidR="00000000" w:rsidDel="00000000" w:rsidP="00000000" w:rsidRDefault="00000000" w:rsidRPr="00000000" w14:paraId="00000070">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44sinio" w:id="16"/>
      <w:bookmarkEnd w:id="16"/>
      <w:r w:rsidDel="00000000" w:rsidR="00000000" w:rsidRPr="00000000">
        <w:rPr>
          <w:color w:val="000000"/>
          <w:rtl w:val="0"/>
        </w:rPr>
        <w:t xml:space="preserve">5.2 - Unique Selling Point</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Our USPs are the following:</w:t>
      </w:r>
    </w:p>
    <w:p w:rsidR="00000000" w:rsidDel="00000000" w:rsidP="00000000" w:rsidRDefault="00000000" w:rsidRPr="00000000" w14:paraId="000000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Great customer service and communication;</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Quality over quantity;</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Reliability;</w:t>
      </w:r>
      <w:r w:rsidDel="00000000" w:rsidR="00000000" w:rsidRPr="00000000">
        <w:rPr>
          <w:rtl w:val="0"/>
        </w:rPr>
      </w:r>
    </w:p>
    <w:p w:rsidR="00000000" w:rsidDel="00000000" w:rsidP="00000000" w:rsidRDefault="00000000" w:rsidRPr="00000000" w14:paraId="00000075">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2jxsxqh" w:id="17"/>
      <w:bookmarkEnd w:id="17"/>
      <w:r w:rsidDel="00000000" w:rsidR="00000000" w:rsidRPr="00000000">
        <w:rPr>
          <w:color w:val="000000"/>
          <w:rtl w:val="0"/>
        </w:rPr>
        <w:t xml:space="preserve">5.3 - Pricing Policy</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ind w:left="0" w:firstLine="720"/>
        <w:rPr/>
      </w:pPr>
      <w:r w:rsidDel="00000000" w:rsidR="00000000" w:rsidRPr="00000000">
        <w:rPr>
          <w:rtl w:val="0"/>
        </w:rPr>
        <w:t xml:space="preserve">We offer a variety of packages, coming in 3 tiers each, that customers can purchase:</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ind w:left="720" w:firstLine="0"/>
        <w:rPr>
          <w:b w:val="1"/>
          <w:i w:val="1"/>
        </w:rPr>
      </w:pPr>
      <w:r w:rsidDel="00000000" w:rsidR="00000000" w:rsidRPr="00000000">
        <w:rPr>
          <w:b w:val="1"/>
          <w:i w:val="1"/>
          <w:rtl w:val="0"/>
        </w:rPr>
        <w:t xml:space="preserve">Concept art package:</w:t>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1"/>
          <w:i w:val="0"/>
          <w:smallCaps w:val="0"/>
          <w:strike w:val="0"/>
          <w:color w:val="000099"/>
          <w:sz w:val="22"/>
          <w:szCs w:val="22"/>
          <w:vertAlign w:val="baseline"/>
        </w:rPr>
      </w:pPr>
      <w:r w:rsidDel="00000000" w:rsidR="00000000" w:rsidRPr="00000000">
        <w:rPr>
          <w:b w:val="1"/>
          <w:u w:val="single"/>
          <w:rtl w:val="0"/>
        </w:rPr>
        <w:t xml:space="preserve">Bronze tier:</w:t>
      </w:r>
      <w:r w:rsidDel="00000000" w:rsidR="00000000" w:rsidRPr="00000000">
        <w:rPr>
          <w:rtl w:val="0"/>
        </w:rPr>
        <w:t xml:space="preserve"> 15 pieces of concept art starting at £300;</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rPr>
      </w:pPr>
      <w:r w:rsidDel="00000000" w:rsidR="00000000" w:rsidRPr="00000000">
        <w:rPr>
          <w:b w:val="1"/>
          <w:u w:val="single"/>
          <w:rtl w:val="0"/>
        </w:rPr>
        <w:t xml:space="preserve">Copper tier: </w:t>
      </w:r>
      <w:r w:rsidDel="00000000" w:rsidR="00000000" w:rsidRPr="00000000">
        <w:rPr>
          <w:rtl w:val="0"/>
        </w:rPr>
        <w:t xml:space="preserve"> 30 pieces of concept art starting at £600;</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rPr>
      </w:pPr>
      <w:r w:rsidDel="00000000" w:rsidR="00000000" w:rsidRPr="00000000">
        <w:rPr>
          <w:b w:val="1"/>
          <w:u w:val="single"/>
          <w:rtl w:val="0"/>
        </w:rPr>
        <w:t xml:space="preserve">Gold tier: </w:t>
      </w:r>
      <w:r w:rsidDel="00000000" w:rsidR="00000000" w:rsidRPr="00000000">
        <w:rPr>
          <w:rtl w:val="0"/>
        </w:rPr>
        <w:t xml:space="preserve">60 pieces of concept art starting at £1,650;</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color w:val="000099"/>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color w:val="000099"/>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color w:val="000099"/>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ind w:left="720" w:firstLine="0"/>
        <w:rPr>
          <w:b w:val="1"/>
          <w:i w:val="1"/>
        </w:rPr>
      </w:pPr>
      <w:r w:rsidDel="00000000" w:rsidR="00000000" w:rsidRPr="00000000">
        <w:rPr>
          <w:b w:val="1"/>
          <w:i w:val="1"/>
          <w:rtl w:val="0"/>
        </w:rPr>
        <w:t xml:space="preserve">Textured props package:</w:t>
      </w:r>
    </w:p>
    <w:p w:rsidR="00000000" w:rsidDel="00000000" w:rsidP="00000000" w:rsidRDefault="00000000" w:rsidRPr="00000000" w14:paraId="00000081">
      <w:pPr>
        <w:widowControl w:val="0"/>
        <w:numPr>
          <w:ilvl w:val="0"/>
          <w:numId w:val="2"/>
        </w:numPr>
        <w:ind w:left="1440" w:hanging="360"/>
        <w:rPr/>
      </w:pPr>
      <w:r w:rsidDel="00000000" w:rsidR="00000000" w:rsidRPr="00000000">
        <w:rPr>
          <w:b w:val="1"/>
          <w:u w:val="single"/>
          <w:rtl w:val="0"/>
        </w:rPr>
        <w:t xml:space="preserve">Bronze tier:</w:t>
      </w:r>
      <w:r w:rsidDel="00000000" w:rsidR="00000000" w:rsidRPr="00000000">
        <w:rPr>
          <w:rtl w:val="0"/>
        </w:rPr>
        <w:t xml:space="preserve"> 3 textured props starting at £600;</w:t>
      </w:r>
    </w:p>
    <w:p w:rsidR="00000000" w:rsidDel="00000000" w:rsidP="00000000" w:rsidRDefault="00000000" w:rsidRPr="00000000" w14:paraId="00000082">
      <w:pPr>
        <w:widowControl w:val="0"/>
        <w:numPr>
          <w:ilvl w:val="0"/>
          <w:numId w:val="2"/>
        </w:numPr>
        <w:ind w:left="1440" w:hanging="360"/>
        <w:rPr/>
      </w:pPr>
      <w:r w:rsidDel="00000000" w:rsidR="00000000" w:rsidRPr="00000000">
        <w:rPr>
          <w:b w:val="1"/>
          <w:u w:val="single"/>
          <w:rtl w:val="0"/>
        </w:rPr>
        <w:t xml:space="preserve">Copper tier:</w:t>
      </w:r>
      <w:r w:rsidDel="00000000" w:rsidR="00000000" w:rsidRPr="00000000">
        <w:rPr>
          <w:rtl w:val="0"/>
        </w:rPr>
        <w:t xml:space="preserve"> 6 textured props starting at £1,200;</w:t>
      </w:r>
    </w:p>
    <w:p w:rsidR="00000000" w:rsidDel="00000000" w:rsidP="00000000" w:rsidRDefault="00000000" w:rsidRPr="00000000" w14:paraId="00000083">
      <w:pPr>
        <w:widowControl w:val="0"/>
        <w:numPr>
          <w:ilvl w:val="0"/>
          <w:numId w:val="2"/>
        </w:numPr>
        <w:ind w:left="1440" w:hanging="360"/>
        <w:rPr>
          <w:b w:val="1"/>
        </w:rPr>
      </w:pPr>
      <w:r w:rsidDel="00000000" w:rsidR="00000000" w:rsidRPr="00000000">
        <w:rPr>
          <w:b w:val="1"/>
          <w:u w:val="single"/>
          <w:rtl w:val="0"/>
        </w:rPr>
        <w:t xml:space="preserve">Gold tier:</w:t>
      </w:r>
      <w:r w:rsidDel="00000000" w:rsidR="00000000" w:rsidRPr="00000000">
        <w:rPr>
          <w:rtl w:val="0"/>
        </w:rPr>
        <w:t xml:space="preserve"> 12 textured props starting at £3,200;</w:t>
      </w:r>
    </w:p>
    <w:p w:rsidR="00000000" w:rsidDel="00000000" w:rsidP="00000000" w:rsidRDefault="00000000" w:rsidRPr="00000000" w14:paraId="00000084">
      <w:pPr>
        <w:widowControl w:val="0"/>
        <w:ind w:left="1440" w:firstLine="0"/>
        <w:rPr>
          <w:color w:val="000099"/>
        </w:rPr>
      </w:pPr>
      <w:r w:rsidDel="00000000" w:rsidR="00000000" w:rsidRPr="00000000">
        <w:rPr>
          <w:rtl w:val="0"/>
        </w:rPr>
      </w:r>
    </w:p>
    <w:p w:rsidR="00000000" w:rsidDel="00000000" w:rsidP="00000000" w:rsidRDefault="00000000" w:rsidRPr="00000000" w14:paraId="00000085">
      <w:pPr>
        <w:widowControl w:val="0"/>
        <w:ind w:left="720" w:firstLine="0"/>
        <w:rPr>
          <w:b w:val="1"/>
          <w:i w:val="1"/>
        </w:rPr>
      </w:pPr>
      <w:r w:rsidDel="00000000" w:rsidR="00000000" w:rsidRPr="00000000">
        <w:rPr>
          <w:b w:val="1"/>
          <w:i w:val="1"/>
          <w:rtl w:val="0"/>
        </w:rPr>
        <w:t xml:space="preserve">Greyboxing &amp; level layout package:</w:t>
      </w:r>
    </w:p>
    <w:p w:rsidR="00000000" w:rsidDel="00000000" w:rsidP="00000000" w:rsidRDefault="00000000" w:rsidRPr="00000000" w14:paraId="00000086">
      <w:pPr>
        <w:widowControl w:val="0"/>
        <w:numPr>
          <w:ilvl w:val="0"/>
          <w:numId w:val="2"/>
        </w:numPr>
        <w:ind w:left="1440" w:hanging="360"/>
        <w:rPr/>
      </w:pPr>
      <w:r w:rsidDel="00000000" w:rsidR="00000000" w:rsidRPr="00000000">
        <w:rPr>
          <w:b w:val="1"/>
          <w:u w:val="single"/>
          <w:rtl w:val="0"/>
        </w:rPr>
        <w:t xml:space="preserve">Bronze tier:</w:t>
      </w:r>
      <w:r w:rsidDel="00000000" w:rsidR="00000000" w:rsidRPr="00000000">
        <w:rPr>
          <w:rtl w:val="0"/>
        </w:rPr>
        <w:t xml:space="preserve"> 1 level greybox starting at £400;</w:t>
      </w:r>
    </w:p>
    <w:p w:rsidR="00000000" w:rsidDel="00000000" w:rsidP="00000000" w:rsidRDefault="00000000" w:rsidRPr="00000000" w14:paraId="00000087">
      <w:pPr>
        <w:widowControl w:val="0"/>
        <w:numPr>
          <w:ilvl w:val="0"/>
          <w:numId w:val="2"/>
        </w:numPr>
        <w:ind w:left="1440" w:hanging="360"/>
        <w:rPr>
          <w:b w:val="1"/>
        </w:rPr>
      </w:pPr>
      <w:r w:rsidDel="00000000" w:rsidR="00000000" w:rsidRPr="00000000">
        <w:rPr>
          <w:b w:val="1"/>
          <w:u w:val="single"/>
          <w:rtl w:val="0"/>
        </w:rPr>
        <w:t xml:space="preserve">Copper tier: </w:t>
      </w:r>
      <w:r w:rsidDel="00000000" w:rsidR="00000000" w:rsidRPr="00000000">
        <w:rPr>
          <w:rtl w:val="0"/>
        </w:rPr>
        <w:t xml:space="preserve"> 1 level layout with all textures included starting at £800;</w:t>
      </w:r>
    </w:p>
    <w:p w:rsidR="00000000" w:rsidDel="00000000" w:rsidP="00000000" w:rsidRDefault="00000000" w:rsidRPr="00000000" w14:paraId="00000088">
      <w:pPr>
        <w:widowControl w:val="0"/>
        <w:numPr>
          <w:ilvl w:val="0"/>
          <w:numId w:val="2"/>
        </w:numPr>
        <w:ind w:left="1440" w:hanging="360"/>
        <w:rPr>
          <w:b w:val="1"/>
        </w:rPr>
      </w:pPr>
      <w:r w:rsidDel="00000000" w:rsidR="00000000" w:rsidRPr="00000000">
        <w:rPr>
          <w:b w:val="1"/>
          <w:u w:val="single"/>
          <w:rtl w:val="0"/>
        </w:rPr>
        <w:t xml:space="preserve">Gold tier: </w:t>
      </w:r>
      <w:r w:rsidDel="00000000" w:rsidR="00000000" w:rsidRPr="00000000">
        <w:rPr>
          <w:rtl w:val="0"/>
        </w:rPr>
        <w:t xml:space="preserve"> 3 fully textured level layouts starting at £2,000;</w:t>
      </w:r>
    </w:p>
    <w:p w:rsidR="00000000" w:rsidDel="00000000" w:rsidP="00000000" w:rsidRDefault="00000000" w:rsidRPr="00000000" w14:paraId="00000089">
      <w:pPr>
        <w:widowControl w:val="0"/>
        <w:ind w:left="1440" w:firstLine="0"/>
        <w:rPr/>
      </w:pPr>
      <w:r w:rsidDel="00000000" w:rsidR="00000000" w:rsidRPr="00000000">
        <w:rPr>
          <w:rtl w:val="0"/>
        </w:rPr>
      </w:r>
    </w:p>
    <w:p w:rsidR="00000000" w:rsidDel="00000000" w:rsidP="00000000" w:rsidRDefault="00000000" w:rsidRPr="00000000" w14:paraId="0000008A">
      <w:pPr>
        <w:widowControl w:val="0"/>
        <w:ind w:left="0" w:firstLine="720"/>
        <w:rPr/>
      </w:pPr>
      <w:r w:rsidDel="00000000" w:rsidR="00000000" w:rsidRPr="00000000">
        <w:rPr>
          <w:b w:val="1"/>
          <w:i w:val="1"/>
          <w:rtl w:val="0"/>
        </w:rPr>
        <w:t xml:space="preserve">3D character models package:</w:t>
      </w:r>
      <w:r w:rsidDel="00000000" w:rsidR="00000000" w:rsidRPr="00000000">
        <w:rPr>
          <w:rtl w:val="0"/>
        </w:rPr>
      </w:r>
    </w:p>
    <w:p w:rsidR="00000000" w:rsidDel="00000000" w:rsidP="00000000" w:rsidRDefault="00000000" w:rsidRPr="00000000" w14:paraId="0000008B">
      <w:pPr>
        <w:widowControl w:val="0"/>
        <w:numPr>
          <w:ilvl w:val="0"/>
          <w:numId w:val="2"/>
        </w:numPr>
        <w:ind w:left="1440" w:hanging="360"/>
        <w:rPr>
          <w:b w:val="1"/>
        </w:rPr>
      </w:pPr>
      <w:r w:rsidDel="00000000" w:rsidR="00000000" w:rsidRPr="00000000">
        <w:rPr>
          <w:b w:val="1"/>
          <w:u w:val="single"/>
          <w:rtl w:val="0"/>
        </w:rPr>
        <w:t xml:space="preserve">Copper tier: </w:t>
      </w:r>
      <w:r w:rsidDel="00000000" w:rsidR="00000000" w:rsidRPr="00000000">
        <w:rPr>
          <w:rtl w:val="0"/>
        </w:rPr>
        <w:t xml:space="preserve"> 1 low poly sculpt &amp; rig starting at £700;</w:t>
      </w:r>
    </w:p>
    <w:p w:rsidR="00000000" w:rsidDel="00000000" w:rsidP="00000000" w:rsidRDefault="00000000" w:rsidRPr="00000000" w14:paraId="0000008C">
      <w:pPr>
        <w:widowControl w:val="0"/>
        <w:numPr>
          <w:ilvl w:val="0"/>
          <w:numId w:val="2"/>
        </w:numPr>
        <w:ind w:left="1440" w:hanging="360"/>
        <w:rPr>
          <w:b w:val="1"/>
        </w:rPr>
      </w:pPr>
      <w:r w:rsidDel="00000000" w:rsidR="00000000" w:rsidRPr="00000000">
        <w:rPr>
          <w:b w:val="1"/>
          <w:u w:val="single"/>
          <w:rtl w:val="0"/>
        </w:rPr>
        <w:t xml:space="preserve">Gold tier: </w:t>
      </w:r>
      <w:r w:rsidDel="00000000" w:rsidR="00000000" w:rsidRPr="00000000">
        <w:rPr>
          <w:rtl w:val="0"/>
        </w:rPr>
        <w:t xml:space="preserve"> 1 detailed sculpt &amp; rig starting at £1,000;</w:t>
      </w:r>
    </w:p>
    <w:p w:rsidR="00000000" w:rsidDel="00000000" w:rsidP="00000000" w:rsidRDefault="00000000" w:rsidRPr="00000000" w14:paraId="0000008D">
      <w:pPr>
        <w:widowControl w:val="0"/>
        <w:rPr/>
      </w:pPr>
      <w:r w:rsidDel="00000000" w:rsidR="00000000" w:rsidRPr="00000000">
        <w:rPr>
          <w:rtl w:val="0"/>
        </w:rPr>
      </w:r>
    </w:p>
    <w:p w:rsidR="00000000" w:rsidDel="00000000" w:rsidP="00000000" w:rsidRDefault="00000000" w:rsidRPr="00000000" w14:paraId="0000008E">
      <w:pPr>
        <w:widowControl w:val="0"/>
        <w:ind w:left="720" w:firstLine="0"/>
        <w:rPr/>
      </w:pPr>
      <w:r w:rsidDel="00000000" w:rsidR="00000000" w:rsidRPr="00000000">
        <w:rPr>
          <w:b w:val="1"/>
          <w:i w:val="1"/>
          <w:rtl w:val="0"/>
        </w:rPr>
        <w:t xml:space="preserve">Animation package:</w:t>
      </w:r>
      <w:r w:rsidDel="00000000" w:rsidR="00000000" w:rsidRPr="00000000">
        <w:rPr>
          <w:rtl w:val="0"/>
        </w:rPr>
      </w:r>
    </w:p>
    <w:p w:rsidR="00000000" w:rsidDel="00000000" w:rsidP="00000000" w:rsidRDefault="00000000" w:rsidRPr="00000000" w14:paraId="0000008F">
      <w:pPr>
        <w:widowControl w:val="0"/>
        <w:numPr>
          <w:ilvl w:val="0"/>
          <w:numId w:val="2"/>
        </w:numPr>
        <w:ind w:left="1440" w:hanging="360"/>
        <w:rPr>
          <w:b w:val="1"/>
        </w:rPr>
      </w:pPr>
      <w:r w:rsidDel="00000000" w:rsidR="00000000" w:rsidRPr="00000000">
        <w:rPr>
          <w:b w:val="1"/>
          <w:u w:val="single"/>
          <w:rtl w:val="0"/>
        </w:rPr>
        <w:t xml:space="preserve">Bronze tier: </w:t>
      </w:r>
      <w:r w:rsidDel="00000000" w:rsidR="00000000" w:rsidRPr="00000000">
        <w:rPr>
          <w:rtl w:val="0"/>
        </w:rPr>
        <w:t xml:space="preserve"> Walk, Run, Jump, Idle animations for low poly character starting at £200;</w:t>
      </w:r>
    </w:p>
    <w:p w:rsidR="00000000" w:rsidDel="00000000" w:rsidP="00000000" w:rsidRDefault="00000000" w:rsidRPr="00000000" w14:paraId="00000090">
      <w:pPr>
        <w:widowControl w:val="0"/>
        <w:numPr>
          <w:ilvl w:val="0"/>
          <w:numId w:val="2"/>
        </w:numPr>
        <w:ind w:left="1440" w:hanging="360"/>
        <w:rPr>
          <w:b w:val="1"/>
        </w:rPr>
      </w:pPr>
      <w:r w:rsidDel="00000000" w:rsidR="00000000" w:rsidRPr="00000000">
        <w:rPr>
          <w:b w:val="1"/>
          <w:u w:val="single"/>
          <w:rtl w:val="0"/>
        </w:rPr>
        <w:t xml:space="preserve">Copper tier:</w:t>
      </w:r>
      <w:r w:rsidDel="00000000" w:rsidR="00000000" w:rsidRPr="00000000">
        <w:rPr>
          <w:rtl w:val="0"/>
        </w:rPr>
        <w:t xml:space="preserve"> Walk, Run, Jump, Idle animations for detailed character starting at £400 / minute;</w:t>
      </w:r>
    </w:p>
    <w:p w:rsidR="00000000" w:rsidDel="00000000" w:rsidP="00000000" w:rsidRDefault="00000000" w:rsidRPr="00000000" w14:paraId="00000091">
      <w:pPr>
        <w:widowControl w:val="0"/>
        <w:numPr>
          <w:ilvl w:val="0"/>
          <w:numId w:val="2"/>
        </w:numPr>
        <w:ind w:left="1440" w:hanging="360"/>
        <w:rPr>
          <w:b w:val="1"/>
        </w:rPr>
      </w:pPr>
      <w:r w:rsidDel="00000000" w:rsidR="00000000" w:rsidRPr="00000000">
        <w:rPr>
          <w:b w:val="1"/>
          <w:u w:val="single"/>
          <w:rtl w:val="0"/>
        </w:rPr>
        <w:t xml:space="preserve">Gold tier: </w:t>
      </w:r>
      <w:r w:rsidDel="00000000" w:rsidR="00000000" w:rsidRPr="00000000">
        <w:rPr>
          <w:rtl w:val="0"/>
        </w:rPr>
        <w:t xml:space="preserve"> 1 cutscene starting at £1,000 / minute;</w:t>
      </w:r>
    </w:p>
    <w:p w:rsidR="00000000" w:rsidDel="00000000" w:rsidP="00000000" w:rsidRDefault="00000000" w:rsidRPr="00000000" w14:paraId="00000092">
      <w:pPr>
        <w:pStyle w:val="Heading3"/>
        <w:keepNext w:val="0"/>
        <w:keepLines w:val="0"/>
        <w:widowControl w:val="0"/>
        <w:pBdr>
          <w:top w:space="0" w:sz="0" w:val="nil"/>
          <w:left w:space="0" w:sz="0" w:val="nil"/>
          <w:bottom w:space="0" w:sz="0" w:val="nil"/>
          <w:right w:space="0" w:sz="0" w:val="nil"/>
          <w:between w:space="0" w:sz="0" w:val="nil"/>
        </w:pBdr>
        <w:ind w:left="0" w:firstLine="720"/>
        <w:rPr>
          <w:color w:val="000000"/>
        </w:rPr>
      </w:pPr>
      <w:bookmarkStart w:colFirst="0" w:colLast="0" w:name="_heading=h.d28yfqvpr2ie" w:id="18"/>
      <w:bookmarkEnd w:id="18"/>
      <w:r w:rsidDel="00000000" w:rsidR="00000000" w:rsidRPr="00000000">
        <w:rPr>
          <w:color w:val="000000"/>
          <w:rtl w:val="0"/>
        </w:rPr>
        <w:t xml:space="preserve">5.4 - Sales &amp; Marketing Strategy</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For our marketing strategy, we split our plans up into </w:t>
      </w:r>
      <w:r w:rsidDel="00000000" w:rsidR="00000000" w:rsidRPr="00000000">
        <w:rPr>
          <w:b w:val="1"/>
          <w:color w:val="000000"/>
          <w:rtl w:val="0"/>
        </w:rPr>
        <w:t xml:space="preserve">online</w:t>
      </w:r>
      <w:r w:rsidDel="00000000" w:rsidR="00000000" w:rsidRPr="00000000">
        <w:rPr>
          <w:color w:val="000000"/>
          <w:rtl w:val="0"/>
        </w:rPr>
        <w:t xml:space="preserve"> (website, blogging, social media networking) and </w:t>
      </w:r>
      <w:r w:rsidDel="00000000" w:rsidR="00000000" w:rsidRPr="00000000">
        <w:rPr>
          <w:b w:val="1"/>
          <w:color w:val="000000"/>
          <w:rtl w:val="0"/>
        </w:rPr>
        <w:t xml:space="preserve">offline</w:t>
      </w:r>
      <w:r w:rsidDel="00000000" w:rsidR="00000000" w:rsidRPr="00000000">
        <w:rPr>
          <w:color w:val="000000"/>
          <w:rtl w:val="0"/>
        </w:rPr>
        <w:t xml:space="preserve"> (mail drops, networking events</w:t>
      </w:r>
      <w:r w:rsidDel="00000000" w:rsidR="00000000" w:rsidRPr="00000000">
        <w:rPr>
          <w:rtl w:val="0"/>
        </w:rPr>
        <w:t xml:space="preserve">, gaming conventions </w:t>
      </w:r>
      <w:r w:rsidDel="00000000" w:rsidR="00000000" w:rsidRPr="00000000">
        <w:rPr>
          <w:color w:val="000000"/>
          <w:rtl w:val="0"/>
        </w:rPr>
        <w:t xml:space="preserve">etc.) strategies.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ind w:left="720" w:firstLine="0"/>
        <w:rPr/>
      </w:pPr>
      <w:r w:rsidDel="00000000" w:rsidR="00000000" w:rsidRPr="00000000">
        <w:rPr>
          <w:color w:val="000000"/>
          <w:rtl w:val="0"/>
        </w:rPr>
        <w:t xml:space="preserve">We didn’t have much of a budget for marketing and had to think of creative ways to market our services.</w:t>
      </w:r>
      <w:r w:rsidDel="00000000" w:rsidR="00000000" w:rsidRPr="00000000">
        <w:rPr>
          <w:rtl w:val="0"/>
        </w:rPr>
      </w:r>
    </w:p>
    <w:p w:rsidR="00000000" w:rsidDel="00000000" w:rsidP="00000000" w:rsidRDefault="00000000" w:rsidRPr="00000000" w14:paraId="00000096">
      <w:pPr>
        <w:pStyle w:val="Heading3"/>
        <w:keepNext w:val="0"/>
        <w:keepLines w:val="0"/>
        <w:widowControl w:val="0"/>
        <w:ind w:left="0" w:firstLine="720"/>
        <w:rPr/>
      </w:pPr>
      <w:bookmarkStart w:colFirst="0" w:colLast="0" w:name="_heading=h.3j2qqm3" w:id="19"/>
      <w:bookmarkEnd w:id="19"/>
      <w:r w:rsidDel="00000000" w:rsidR="00000000" w:rsidRPr="00000000">
        <w:rPr>
          <w:rtl w:val="0"/>
        </w:rPr>
        <w:t xml:space="preserve">5.4 - Distribution Strategy</w:t>
      </w:r>
    </w:p>
    <w:p w:rsidR="00000000" w:rsidDel="00000000" w:rsidP="00000000" w:rsidRDefault="00000000" w:rsidRPr="00000000" w14:paraId="00000097">
      <w:pPr>
        <w:widowControl w:val="0"/>
        <w:ind w:left="720" w:firstLine="0"/>
        <w:rPr/>
      </w:pPr>
      <w:r w:rsidDel="00000000" w:rsidR="00000000" w:rsidRPr="00000000">
        <w:rPr>
          <w:rtl w:val="0"/>
        </w:rPr>
        <w:t xml:space="preserve">We will send zip files of the product through a secure, confidential link accessible only by us and the potential customer.</w:t>
      </w:r>
    </w:p>
    <w:p w:rsidR="00000000" w:rsidDel="00000000" w:rsidP="00000000" w:rsidRDefault="00000000" w:rsidRPr="00000000" w14:paraId="00000098">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1y810tw" w:id="20"/>
      <w:bookmarkEnd w:id="20"/>
      <w:r w:rsidDel="00000000" w:rsidR="00000000" w:rsidRPr="00000000">
        <w:rPr>
          <w:rtl w:val="0"/>
        </w:rPr>
      </w:r>
    </w:p>
    <w:p w:rsidR="00000000" w:rsidDel="00000000" w:rsidP="00000000" w:rsidRDefault="00000000" w:rsidRPr="00000000" w14:paraId="00000099">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qbwaug9f2eb8" w:id="21"/>
      <w:bookmarkEnd w:id="21"/>
      <w:r w:rsidDel="00000000" w:rsidR="00000000" w:rsidRPr="00000000">
        <w:rPr>
          <w:rtl w:val="0"/>
        </w:rPr>
      </w:r>
    </w:p>
    <w:p w:rsidR="00000000" w:rsidDel="00000000" w:rsidP="00000000" w:rsidRDefault="00000000" w:rsidRPr="00000000" w14:paraId="0000009A">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iweqin52sm8r" w:id="22"/>
      <w:bookmarkEnd w:id="22"/>
      <w:r w:rsidDel="00000000" w:rsidR="00000000" w:rsidRPr="00000000">
        <w:rPr>
          <w:rtl w:val="0"/>
        </w:rPr>
      </w:r>
    </w:p>
    <w:p w:rsidR="00000000" w:rsidDel="00000000" w:rsidP="00000000" w:rsidRDefault="00000000" w:rsidRPr="00000000" w14:paraId="0000009B">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ys6mz1muhm8c" w:id="23"/>
      <w:bookmarkEnd w:id="23"/>
      <w:r w:rsidDel="00000000" w:rsidR="00000000" w:rsidRPr="00000000">
        <w:rPr>
          <w:rtl w:val="0"/>
        </w:rPr>
      </w:r>
    </w:p>
    <w:p w:rsidR="00000000" w:rsidDel="00000000" w:rsidP="00000000" w:rsidRDefault="00000000" w:rsidRPr="00000000" w14:paraId="0000009C">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ueuhpamlgs0w" w:id="24"/>
      <w:bookmarkEnd w:id="24"/>
      <w:r w:rsidDel="00000000" w:rsidR="00000000" w:rsidRPr="00000000">
        <w:rPr>
          <w:color w:val="000000"/>
          <w:rtl w:val="0"/>
        </w:rPr>
        <w:t xml:space="preserve">6. Financial Plan</w:t>
      </w:r>
      <w:r w:rsidDel="00000000" w:rsidR="00000000" w:rsidRPr="00000000">
        <w:rPr>
          <w:rtl w:val="0"/>
        </w:rPr>
      </w:r>
    </w:p>
    <w:p w:rsidR="00000000" w:rsidDel="00000000" w:rsidP="00000000" w:rsidRDefault="00000000" w:rsidRPr="00000000" w14:paraId="0000009D">
      <w:pPr>
        <w:pStyle w:val="Heading3"/>
        <w:keepNext w:val="0"/>
        <w:keepLines w:val="0"/>
        <w:widowControl w:val="0"/>
        <w:pBdr>
          <w:top w:space="0" w:sz="0" w:val="nil"/>
          <w:left w:space="0" w:sz="0" w:val="nil"/>
          <w:bottom w:space="0" w:sz="0" w:val="nil"/>
          <w:right w:space="0" w:sz="0" w:val="nil"/>
          <w:between w:space="0" w:sz="0" w:val="nil"/>
        </w:pBdr>
        <w:ind w:left="720" w:firstLine="0"/>
        <w:rPr>
          <w:color w:val="000000"/>
        </w:rPr>
      </w:pPr>
      <w:bookmarkStart w:colFirst="0" w:colLast="0" w:name="_heading=h.4i7ojhp" w:id="25"/>
      <w:bookmarkEnd w:id="25"/>
      <w:r w:rsidDel="00000000" w:rsidR="00000000" w:rsidRPr="00000000">
        <w:rPr>
          <w:color w:val="000000"/>
          <w:rtl w:val="0"/>
        </w:rPr>
        <w:t xml:space="preserve">6.1 - Start Up Costs</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b w:val="1"/>
          <w:i w:val="1"/>
          <w:rtl w:val="0"/>
        </w:rPr>
        <w:t xml:space="preserve">TaleLabs LTD</w:t>
      </w:r>
      <w:r w:rsidDel="00000000" w:rsidR="00000000" w:rsidRPr="00000000">
        <w:rPr>
          <w:rtl w:val="0"/>
        </w:rPr>
        <w:t xml:space="preserve">’s s</w:t>
      </w:r>
      <w:r w:rsidDel="00000000" w:rsidR="00000000" w:rsidRPr="00000000">
        <w:rPr>
          <w:color w:val="000000"/>
          <w:rtl w:val="0"/>
        </w:rPr>
        <w:t xml:space="preserve">tartup costs include:</w:t>
      </w:r>
    </w:p>
    <w:p w:rsidR="00000000" w:rsidDel="00000000" w:rsidP="00000000" w:rsidRDefault="00000000" w:rsidRPr="00000000" w14:paraId="0000009F">
      <w:pPr>
        <w:widowControl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Bank Loan - </w:t>
      </w:r>
      <w:r w:rsidDel="00000000" w:rsidR="00000000" w:rsidRPr="00000000">
        <w:rPr>
          <w:b w:val="1"/>
          <w:rtl w:val="0"/>
        </w:rPr>
        <w:t xml:space="preserve">£8,000</w:t>
      </w:r>
      <w:r w:rsidDel="00000000" w:rsidR="00000000" w:rsidRPr="00000000">
        <w:rPr>
          <w:rtl w:val="0"/>
        </w:rPr>
        <w:t xml:space="preserve">;</w:t>
      </w:r>
    </w:p>
    <w:p w:rsidR="00000000" w:rsidDel="00000000" w:rsidP="00000000" w:rsidRDefault="00000000" w:rsidRPr="00000000" w14:paraId="000000A0">
      <w:pPr>
        <w:widowControl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Money we’ve put into the company - </w:t>
      </w:r>
      <w:r w:rsidDel="00000000" w:rsidR="00000000" w:rsidRPr="00000000">
        <w:rPr>
          <w:b w:val="1"/>
          <w:rtl w:val="0"/>
        </w:rPr>
        <w:t xml:space="preserve">£3,000</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pPr>
      <w:r w:rsidDel="00000000" w:rsidR="00000000" w:rsidRPr="00000000">
        <w:rPr>
          <w:rtl w:val="0"/>
        </w:rPr>
        <w:tab/>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pPr>
      <w:r w:rsidDel="00000000" w:rsidR="00000000" w:rsidRPr="00000000">
        <w:rPr>
          <w:rtl w:val="0"/>
        </w:rPr>
        <w:tab/>
        <w:t xml:space="preserve">We don’t have any costs like equipment or licences because we’ve already been paying for them before we even thought about starting a business, when we were still in Uni, so these are no additional costs to us.</w:t>
      </w:r>
    </w:p>
    <w:p w:rsidR="00000000" w:rsidDel="00000000" w:rsidP="00000000" w:rsidRDefault="00000000" w:rsidRPr="00000000" w14:paraId="000000A3">
      <w:pPr>
        <w:pStyle w:val="Heading3"/>
        <w:keepNext w:val="0"/>
        <w:keepLines w:val="0"/>
        <w:widowControl w:val="0"/>
        <w:pBdr>
          <w:top w:space="0" w:sz="0" w:val="nil"/>
          <w:left w:space="0" w:sz="0" w:val="nil"/>
          <w:bottom w:space="0" w:sz="0" w:val="nil"/>
          <w:right w:space="0" w:sz="0" w:val="nil"/>
          <w:between w:space="0" w:sz="0" w:val="nil"/>
        </w:pBdr>
        <w:ind w:left="0" w:firstLine="0"/>
        <w:rPr>
          <w:color w:val="000000"/>
        </w:rPr>
      </w:pPr>
      <w:bookmarkStart w:colFirst="0" w:colLast="0" w:name="_heading=h.2xcytpi" w:id="26"/>
      <w:bookmarkEnd w:id="26"/>
      <w:r w:rsidDel="00000000" w:rsidR="00000000" w:rsidRPr="00000000">
        <w:rPr>
          <w:color w:val="000000"/>
          <w:rtl w:val="0"/>
        </w:rPr>
        <w:t xml:space="preserve">6.2 - Sales Forecasts</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ind w:left="720" w:firstLine="0"/>
        <w:rPr/>
      </w:pPr>
      <w:r w:rsidDel="00000000" w:rsidR="00000000" w:rsidRPr="00000000">
        <w:rPr/>
        <w:drawing>
          <wp:inline distB="114300" distT="114300" distL="114300" distR="114300">
            <wp:extent cx="5943600" cy="1905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At the end of year 1 we are hoping to have a net profit of about £5,228.</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ind w:left="720" w:firstLine="0"/>
        <w:rPr/>
      </w:pPr>
      <w:r w:rsidDel="00000000" w:rsidR="00000000" w:rsidRPr="00000000">
        <w:rPr/>
        <w:drawing>
          <wp:inline distB="114300" distT="114300" distL="114300" distR="114300">
            <wp:extent cx="5943600" cy="189230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AA">
      <w:pPr>
        <w:widowControl w:val="0"/>
        <w:ind w:left="720" w:firstLine="0"/>
        <w:rPr/>
      </w:pPr>
      <w:r w:rsidDel="00000000" w:rsidR="00000000" w:rsidRPr="00000000">
        <w:rPr>
          <w:rtl w:val="0"/>
        </w:rPr>
        <w:t xml:space="preserve">At the end of year 2 we are hoping to have a net profit of about £5,946.</w:t>
      </w:r>
    </w:p>
    <w:p w:rsidR="00000000" w:rsidDel="00000000" w:rsidP="00000000" w:rsidRDefault="00000000" w:rsidRPr="00000000" w14:paraId="000000AB">
      <w:pPr>
        <w:widowControl w:val="0"/>
        <w:ind w:left="720" w:firstLine="0"/>
        <w:rPr/>
      </w:pPr>
      <w:r w:rsidDel="00000000" w:rsidR="00000000" w:rsidRPr="00000000">
        <w:rPr/>
        <w:drawing>
          <wp:inline distB="114300" distT="114300" distL="114300" distR="114300">
            <wp:extent cx="5943600" cy="22225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ind w:left="720" w:firstLine="0"/>
        <w:rPr/>
      </w:pPr>
      <w:r w:rsidDel="00000000" w:rsidR="00000000" w:rsidRPr="00000000">
        <w:rPr>
          <w:rtl w:val="0"/>
        </w:rPr>
        <w:t xml:space="preserve">At the end of year 2 we are hoping to have a net profit of about £22,948 due to us offering more services and raising our prices once we gain more experience.</w:t>
      </w:r>
    </w:p>
    <w:p w:rsidR="00000000" w:rsidDel="00000000" w:rsidP="00000000" w:rsidRDefault="00000000" w:rsidRPr="00000000" w14:paraId="000000AD">
      <w:pPr>
        <w:pStyle w:val="Heading3"/>
        <w:keepNext w:val="0"/>
        <w:keepLines w:val="0"/>
        <w:widowControl w:val="0"/>
        <w:pBdr>
          <w:top w:space="0" w:sz="0" w:val="nil"/>
          <w:left w:space="0" w:sz="0" w:val="nil"/>
          <w:bottom w:space="0" w:sz="0" w:val="nil"/>
          <w:right w:space="0" w:sz="0" w:val="nil"/>
          <w:between w:space="0" w:sz="0" w:val="nil"/>
        </w:pBdr>
        <w:ind w:left="0" w:firstLine="720"/>
        <w:rPr>
          <w:color w:val="000000"/>
        </w:rPr>
      </w:pPr>
      <w:bookmarkStart w:colFirst="0" w:colLast="0" w:name="_heading=h.1ci93xb" w:id="27"/>
      <w:bookmarkEnd w:id="27"/>
      <w:r w:rsidDel="00000000" w:rsidR="00000000" w:rsidRPr="00000000">
        <w:rPr>
          <w:color w:val="000000"/>
          <w:rtl w:val="0"/>
        </w:rPr>
        <w:t xml:space="preserve">6.3 - Cash-flow Forecasts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3whwml4" w:id="28"/>
      <w:bookmarkEnd w:id="2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247650</wp:posOffset>
            </wp:positionV>
            <wp:extent cx="7791450" cy="4095644"/>
            <wp:effectExtent b="0" l="0" r="0" t="0"/>
            <wp:wrapNone/>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791450" cy="4095644"/>
                    </a:xfrm>
                    <a:prstGeom prst="rect"/>
                    <a:ln/>
                  </pic:spPr>
                </pic:pic>
              </a:graphicData>
            </a:graphic>
          </wp:anchor>
        </w:drawing>
      </w:r>
    </w:p>
    <w:p w:rsidR="00000000" w:rsidDel="00000000" w:rsidP="00000000" w:rsidRDefault="00000000" w:rsidRPr="00000000" w14:paraId="000000B0">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sf2mw6xhngb4" w:id="29"/>
      <w:bookmarkEnd w:id="29"/>
      <w:r w:rsidDel="00000000" w:rsidR="00000000" w:rsidRPr="00000000">
        <w:rPr>
          <w:rtl w:val="0"/>
        </w:rPr>
      </w:r>
    </w:p>
    <w:p w:rsidR="00000000" w:rsidDel="00000000" w:rsidP="00000000" w:rsidRDefault="00000000" w:rsidRPr="00000000" w14:paraId="000000B1">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95re8z1ytdaw" w:id="30"/>
      <w:bookmarkEnd w:id="30"/>
      <w:r w:rsidDel="00000000" w:rsidR="00000000" w:rsidRPr="00000000">
        <w:rPr>
          <w:rtl w:val="0"/>
        </w:rPr>
      </w:r>
    </w:p>
    <w:p w:rsidR="00000000" w:rsidDel="00000000" w:rsidP="00000000" w:rsidRDefault="00000000" w:rsidRPr="00000000" w14:paraId="000000B2">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lgefd6vsb6z7" w:id="31"/>
      <w:bookmarkEnd w:id="31"/>
      <w:r w:rsidDel="00000000" w:rsidR="00000000" w:rsidRPr="00000000">
        <w:rPr>
          <w:rtl w:val="0"/>
        </w:rPr>
      </w:r>
    </w:p>
    <w:p w:rsidR="00000000" w:rsidDel="00000000" w:rsidP="00000000" w:rsidRDefault="00000000" w:rsidRPr="00000000" w14:paraId="000000B3">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chicvtx1axgz" w:id="32"/>
      <w:bookmarkEnd w:id="32"/>
      <w:r w:rsidDel="00000000" w:rsidR="00000000" w:rsidRPr="00000000">
        <w:rPr>
          <w:rtl w:val="0"/>
        </w:rPr>
      </w:r>
    </w:p>
    <w:p w:rsidR="00000000" w:rsidDel="00000000" w:rsidP="00000000" w:rsidRDefault="00000000" w:rsidRPr="00000000" w14:paraId="000000B4">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q7s3h023lo52" w:id="33"/>
      <w:bookmarkEnd w:id="33"/>
      <w:r w:rsidDel="00000000" w:rsidR="00000000" w:rsidRPr="00000000">
        <w:rPr>
          <w:rtl w:val="0"/>
        </w:rPr>
      </w:r>
    </w:p>
    <w:p w:rsidR="00000000" w:rsidDel="00000000" w:rsidP="00000000" w:rsidRDefault="00000000" w:rsidRPr="00000000" w14:paraId="000000B5">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8xh4rz3mpbkm" w:id="34"/>
      <w:bookmarkEnd w:id="34"/>
      <w:r w:rsidDel="00000000" w:rsidR="00000000" w:rsidRPr="00000000">
        <w:rPr>
          <w:rtl w:val="0"/>
        </w:rPr>
      </w:r>
    </w:p>
    <w:p w:rsidR="00000000" w:rsidDel="00000000" w:rsidP="00000000" w:rsidRDefault="00000000" w:rsidRPr="00000000" w14:paraId="000000B6">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u718v3dk8hn9" w:id="35"/>
      <w:bookmarkEnd w:id="35"/>
      <w:r w:rsidDel="00000000" w:rsidR="00000000" w:rsidRPr="00000000">
        <w:rPr>
          <w:rtl w:val="0"/>
        </w:rPr>
      </w:r>
    </w:p>
    <w:p w:rsidR="00000000" w:rsidDel="00000000" w:rsidP="00000000" w:rsidRDefault="00000000" w:rsidRPr="00000000" w14:paraId="000000B7">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43o6k9rp5lh9" w:id="36"/>
      <w:bookmarkEnd w:id="36"/>
      <w:r w:rsidDel="00000000" w:rsidR="00000000" w:rsidRPr="00000000">
        <w:rPr>
          <w:rtl w:val="0"/>
        </w:rPr>
      </w:r>
    </w:p>
    <w:p w:rsidR="00000000" w:rsidDel="00000000" w:rsidP="00000000" w:rsidRDefault="00000000" w:rsidRPr="00000000" w14:paraId="000000B8">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ublsm1gmqvvx" w:id="37"/>
      <w:bookmarkEnd w:id="3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114300</wp:posOffset>
            </wp:positionV>
            <wp:extent cx="7786688" cy="4006428"/>
            <wp:effectExtent b="0" l="0" r="0" t="0"/>
            <wp:wrapNone/>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786688" cy="4006428"/>
                    </a:xfrm>
                    <a:prstGeom prst="rect"/>
                    <a:ln/>
                  </pic:spPr>
                </pic:pic>
              </a:graphicData>
            </a:graphic>
          </wp:anchor>
        </w:drawing>
      </w:r>
    </w:p>
    <w:p w:rsidR="00000000" w:rsidDel="00000000" w:rsidP="00000000" w:rsidRDefault="00000000" w:rsidRPr="00000000" w14:paraId="000000B9">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gpft7w1y6e5o" w:id="38"/>
      <w:bookmarkEnd w:id="38"/>
      <w:r w:rsidDel="00000000" w:rsidR="00000000" w:rsidRPr="00000000">
        <w:rPr>
          <w:rtl w:val="0"/>
        </w:rPr>
      </w:r>
    </w:p>
    <w:p w:rsidR="00000000" w:rsidDel="00000000" w:rsidP="00000000" w:rsidRDefault="00000000" w:rsidRPr="00000000" w14:paraId="000000BA">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sejmzqlomz2w" w:id="39"/>
      <w:bookmarkEnd w:id="39"/>
      <w:r w:rsidDel="00000000" w:rsidR="00000000" w:rsidRPr="00000000">
        <w:rPr>
          <w:rtl w:val="0"/>
        </w:rPr>
      </w:r>
    </w:p>
    <w:p w:rsidR="00000000" w:rsidDel="00000000" w:rsidP="00000000" w:rsidRDefault="00000000" w:rsidRPr="00000000" w14:paraId="000000BB">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1enydirz3i0d" w:id="40"/>
      <w:bookmarkEnd w:id="40"/>
      <w:r w:rsidDel="00000000" w:rsidR="00000000" w:rsidRPr="00000000">
        <w:rPr>
          <w:rtl w:val="0"/>
        </w:rPr>
      </w:r>
    </w:p>
    <w:p w:rsidR="00000000" w:rsidDel="00000000" w:rsidP="00000000" w:rsidRDefault="00000000" w:rsidRPr="00000000" w14:paraId="000000BC">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arrx7s93203x" w:id="41"/>
      <w:bookmarkEnd w:id="41"/>
      <w:r w:rsidDel="00000000" w:rsidR="00000000" w:rsidRPr="00000000">
        <w:rPr>
          <w:rtl w:val="0"/>
        </w:rPr>
      </w:r>
    </w:p>
    <w:p w:rsidR="00000000" w:rsidDel="00000000" w:rsidP="00000000" w:rsidRDefault="00000000" w:rsidRPr="00000000" w14:paraId="000000BD">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pbrg9ytyr7gj" w:id="42"/>
      <w:bookmarkEnd w:id="42"/>
      <w:r w:rsidDel="00000000" w:rsidR="00000000" w:rsidRPr="00000000">
        <w:rPr>
          <w:rtl w:val="0"/>
        </w:rPr>
      </w:r>
    </w:p>
    <w:p w:rsidR="00000000" w:rsidDel="00000000" w:rsidP="00000000" w:rsidRDefault="00000000" w:rsidRPr="00000000" w14:paraId="000000BE">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nb7x7hcsreh1" w:id="43"/>
      <w:bookmarkEnd w:id="43"/>
      <w:r w:rsidDel="00000000" w:rsidR="00000000" w:rsidRPr="00000000">
        <w:rPr>
          <w:rtl w:val="0"/>
        </w:rPr>
      </w:r>
    </w:p>
    <w:p w:rsidR="00000000" w:rsidDel="00000000" w:rsidP="00000000" w:rsidRDefault="00000000" w:rsidRPr="00000000" w14:paraId="000000BF">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l05hq7mqrraw" w:id="44"/>
      <w:bookmarkEnd w:id="44"/>
      <w:r w:rsidDel="00000000" w:rsidR="00000000" w:rsidRPr="00000000">
        <w:rPr>
          <w:rtl w:val="0"/>
        </w:rPr>
      </w:r>
    </w:p>
    <w:p w:rsidR="00000000" w:rsidDel="00000000" w:rsidP="00000000" w:rsidRDefault="00000000" w:rsidRPr="00000000" w14:paraId="000000C0">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l73t4govh8i1" w:id="45"/>
      <w:bookmarkEnd w:id="4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438150</wp:posOffset>
            </wp:positionV>
            <wp:extent cx="7791450" cy="3998386"/>
            <wp:effectExtent b="0" l="0" r="0" t="0"/>
            <wp:wrapNone/>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791450" cy="3998386"/>
                    </a:xfrm>
                    <a:prstGeom prst="rect"/>
                    <a:ln/>
                  </pic:spPr>
                </pic:pic>
              </a:graphicData>
            </a:graphic>
          </wp:anchor>
        </w:drawing>
      </w:r>
    </w:p>
    <w:p w:rsidR="00000000" w:rsidDel="00000000" w:rsidP="00000000" w:rsidRDefault="00000000" w:rsidRPr="00000000" w14:paraId="000000C1">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81u1qxyh2qwt" w:id="46"/>
      <w:bookmarkEnd w:id="46"/>
      <w:r w:rsidDel="00000000" w:rsidR="00000000" w:rsidRPr="00000000">
        <w:rPr>
          <w:rtl w:val="0"/>
        </w:rPr>
      </w:r>
    </w:p>
    <w:p w:rsidR="00000000" w:rsidDel="00000000" w:rsidP="00000000" w:rsidRDefault="00000000" w:rsidRPr="00000000" w14:paraId="000000C2">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orn2lot67qq9" w:id="47"/>
      <w:bookmarkEnd w:id="47"/>
      <w:r w:rsidDel="00000000" w:rsidR="00000000" w:rsidRPr="00000000">
        <w:rPr>
          <w:rtl w:val="0"/>
        </w:rPr>
      </w:r>
    </w:p>
    <w:p w:rsidR="00000000" w:rsidDel="00000000" w:rsidP="00000000" w:rsidRDefault="00000000" w:rsidRPr="00000000" w14:paraId="000000C3">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hxncsd9vcd7q" w:id="48"/>
      <w:bookmarkEnd w:id="48"/>
      <w:r w:rsidDel="00000000" w:rsidR="00000000" w:rsidRPr="00000000">
        <w:rPr>
          <w:rtl w:val="0"/>
        </w:rPr>
      </w:r>
    </w:p>
    <w:p w:rsidR="00000000" w:rsidDel="00000000" w:rsidP="00000000" w:rsidRDefault="00000000" w:rsidRPr="00000000" w14:paraId="000000C4">
      <w:pPr>
        <w:pStyle w:val="Heading2"/>
        <w:keepNext w:val="0"/>
        <w:keepLines w:val="0"/>
        <w:widowControl w:val="0"/>
        <w:pBdr>
          <w:top w:space="0" w:sz="0" w:val="nil"/>
          <w:left w:space="0" w:sz="0" w:val="nil"/>
          <w:bottom w:space="0" w:sz="0" w:val="nil"/>
          <w:right w:space="0" w:sz="0" w:val="nil"/>
          <w:between w:space="0" w:sz="0" w:val="nil"/>
        </w:pBdr>
        <w:rPr/>
      </w:pPr>
      <w:bookmarkStart w:colFirst="0" w:colLast="0" w:name="_heading=h.dvuddq8bpnba" w:id="49"/>
      <w:bookmarkEnd w:id="49"/>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3" w:type="default"/>
      <w:footerReference r:id="rId1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Arai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5705475</wp:posOffset>
          </wp:positionH>
          <wp:positionV relativeFrom="paragraph">
            <wp:posOffset>114300</wp:posOffset>
          </wp:positionV>
          <wp:extent cx="980607" cy="947738"/>
          <wp:effectExtent b="0" l="0" r="0" t="0"/>
          <wp:wrapNone/>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80607" cy="9477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973BFE"/>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590078"/>
    <w:rPr>
      <w:b w:val="1"/>
      <w:bCs w:val="1"/>
    </w:rPr>
  </w:style>
  <w:style w:type="paragraph" w:styleId="ListParagraph">
    <w:name w:val="List Paragraph"/>
    <w:basedOn w:val="Normal"/>
    <w:uiPriority w:val="34"/>
    <w:qFormat w:val="1"/>
    <w:rsid w:val="00901C0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p0uL6Ocn3AclVeuU9qlbTHa6Q==">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2023-01-06T13:46:00Z</dcterms:created>
</cp:coreProperties>
</file>